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7C484EFA" w14:textId="6184F641" w:rsidR="002F05A9" w:rsidRPr="00DF6645" w:rsidRDefault="002F05A9" w:rsidP="002F05A9">
      <w:pPr>
        <w:tabs>
          <w:tab w:val="left" w:pos="380"/>
          <w:tab w:val="center" w:pos="11185"/>
        </w:tabs>
        <w:spacing w:line="240" w:lineRule="auto"/>
        <w:jc w:val="center"/>
        <w:rPr>
          <w:rFonts w:ascii="Arial" w:hAnsi="Arial" w:cs="Arial"/>
          <w:sz w:val="22"/>
        </w:rPr>
      </w:pPr>
      <w:r w:rsidRPr="00DF6645">
        <w:rPr>
          <w:rFonts w:ascii="Arial" w:hAnsi="Arial" w:cs="Arial"/>
          <w:b/>
          <w:sz w:val="22"/>
        </w:rPr>
        <w:t xml:space="preserve">2021 ANNUAL TEACHING PLAN – TERM 1: </w:t>
      </w:r>
      <w:r w:rsidRPr="00DF6645">
        <w:rPr>
          <w:rFonts w:ascii="Arial" w:hAnsi="Arial" w:cs="Arial"/>
          <w:b/>
          <w:smallCaps/>
          <w:color w:val="C00000"/>
          <w:sz w:val="22"/>
        </w:rPr>
        <w:t xml:space="preserve">Personal and Social wellbeing and physical education 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21"/>
        <w:gridCol w:w="2120"/>
        <w:gridCol w:w="1936"/>
        <w:gridCol w:w="1798"/>
        <w:gridCol w:w="1802"/>
        <w:gridCol w:w="2071"/>
        <w:gridCol w:w="2066"/>
        <w:gridCol w:w="1892"/>
        <w:gridCol w:w="2464"/>
        <w:gridCol w:w="2008"/>
        <w:gridCol w:w="2683"/>
      </w:tblGrid>
      <w:tr w:rsidR="00D06FC3" w:rsidRPr="00DF6645" w14:paraId="2C399F37" w14:textId="6F5833EF" w:rsidTr="00CB77D3">
        <w:trPr>
          <w:trHeight w:val="639"/>
          <w:tblHeader/>
        </w:trPr>
        <w:tc>
          <w:tcPr>
            <w:tcW w:w="340" w:type="pct"/>
            <w:shd w:val="clear" w:color="auto" w:fill="FFFF00"/>
            <w:vAlign w:val="center"/>
          </w:tcPr>
          <w:p w14:paraId="05705AA0" w14:textId="637096A7" w:rsidR="00891C43" w:rsidRPr="00DF6645" w:rsidRDefault="00B53E5F" w:rsidP="007639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="00891C43" w:rsidRPr="00DF6645">
              <w:rPr>
                <w:rFonts w:ascii="Arial" w:hAnsi="Arial" w:cs="Arial"/>
                <w:b/>
                <w:bCs/>
                <w:sz w:val="18"/>
                <w:szCs w:val="18"/>
              </w:rPr>
              <w:t>erm</w:t>
            </w:r>
            <w:r w:rsidRPr="00DF664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</w:t>
            </w:r>
          </w:p>
          <w:p w14:paraId="40389EAC" w14:textId="5F2E11DE" w:rsidR="00B53E5F" w:rsidRPr="00DF6645" w:rsidRDefault="00B53E5F" w:rsidP="00763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bCs/>
                <w:sz w:val="18"/>
                <w:szCs w:val="18"/>
              </w:rPr>
              <w:t>45 days</w:t>
            </w:r>
          </w:p>
        </w:tc>
        <w:tc>
          <w:tcPr>
            <w:tcW w:w="474" w:type="pct"/>
            <w:vAlign w:val="center"/>
          </w:tcPr>
          <w:p w14:paraId="572C007A" w14:textId="7A571AE1" w:rsidR="00B53E5F" w:rsidRPr="00DF6645" w:rsidRDefault="00D06FC3" w:rsidP="00253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1</w:t>
            </w:r>
          </w:p>
        </w:tc>
        <w:tc>
          <w:tcPr>
            <w:tcW w:w="433" w:type="pct"/>
            <w:vAlign w:val="center"/>
          </w:tcPr>
          <w:p w14:paraId="4E1B39E9" w14:textId="29737C22" w:rsidR="00B53E5F" w:rsidRPr="00DF6645" w:rsidRDefault="00D06FC3" w:rsidP="00253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2</w:t>
            </w:r>
          </w:p>
        </w:tc>
        <w:tc>
          <w:tcPr>
            <w:tcW w:w="402" w:type="pct"/>
            <w:vAlign w:val="center"/>
          </w:tcPr>
          <w:p w14:paraId="05898793" w14:textId="6879209D" w:rsidR="00B53E5F" w:rsidRPr="00DF6645" w:rsidRDefault="00D06FC3" w:rsidP="00253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3</w:t>
            </w:r>
          </w:p>
        </w:tc>
        <w:tc>
          <w:tcPr>
            <w:tcW w:w="403" w:type="pct"/>
            <w:vAlign w:val="center"/>
          </w:tcPr>
          <w:p w14:paraId="0822C369" w14:textId="36056D82" w:rsidR="00B53E5F" w:rsidRPr="00DF6645" w:rsidRDefault="00D06FC3" w:rsidP="00253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4</w:t>
            </w:r>
          </w:p>
        </w:tc>
        <w:tc>
          <w:tcPr>
            <w:tcW w:w="463" w:type="pct"/>
            <w:vAlign w:val="center"/>
          </w:tcPr>
          <w:p w14:paraId="38AF3EAE" w14:textId="7E5EF3EB" w:rsidR="00B53E5F" w:rsidRPr="00DF6645" w:rsidRDefault="00D06FC3" w:rsidP="00253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5</w:t>
            </w:r>
          </w:p>
        </w:tc>
        <w:tc>
          <w:tcPr>
            <w:tcW w:w="462" w:type="pct"/>
            <w:vAlign w:val="center"/>
          </w:tcPr>
          <w:p w14:paraId="36046125" w14:textId="40A277B9" w:rsidR="00B53E5F" w:rsidRPr="00DF6645" w:rsidRDefault="00D06FC3" w:rsidP="002535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6</w:t>
            </w:r>
          </w:p>
        </w:tc>
        <w:tc>
          <w:tcPr>
            <w:tcW w:w="423" w:type="pct"/>
            <w:vAlign w:val="center"/>
          </w:tcPr>
          <w:p w14:paraId="610F8A4D" w14:textId="769E6FD5" w:rsidR="00B53E5F" w:rsidRPr="00DF6645" w:rsidRDefault="00D06FC3" w:rsidP="002535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7</w:t>
            </w:r>
          </w:p>
        </w:tc>
        <w:tc>
          <w:tcPr>
            <w:tcW w:w="551" w:type="pct"/>
            <w:vAlign w:val="center"/>
          </w:tcPr>
          <w:p w14:paraId="50FA9933" w14:textId="60B70D69" w:rsidR="00B53E5F" w:rsidRPr="00DF6645" w:rsidRDefault="00D06FC3" w:rsidP="009E0B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8</w:t>
            </w:r>
          </w:p>
        </w:tc>
        <w:tc>
          <w:tcPr>
            <w:tcW w:w="449" w:type="pct"/>
            <w:vAlign w:val="center"/>
          </w:tcPr>
          <w:p w14:paraId="2F047674" w14:textId="698A7233" w:rsidR="00B53E5F" w:rsidRPr="00DF6645" w:rsidRDefault="00D06FC3" w:rsidP="009E0B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9</w:t>
            </w:r>
          </w:p>
        </w:tc>
        <w:tc>
          <w:tcPr>
            <w:tcW w:w="600" w:type="pct"/>
            <w:vAlign w:val="center"/>
          </w:tcPr>
          <w:p w14:paraId="25CD5089" w14:textId="7F4BEE6F" w:rsidR="00B53E5F" w:rsidRPr="00DF6645" w:rsidRDefault="00D06FC3" w:rsidP="009E0B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10</w:t>
            </w:r>
          </w:p>
        </w:tc>
      </w:tr>
      <w:tr w:rsidR="00951AA3" w:rsidRPr="00DF6645" w14:paraId="5B3D2462" w14:textId="0631815B" w:rsidTr="00CB77D3">
        <w:trPr>
          <w:trHeight w:val="764"/>
        </w:trPr>
        <w:tc>
          <w:tcPr>
            <w:tcW w:w="340" w:type="pct"/>
            <w:shd w:val="clear" w:color="auto" w:fill="F7CAAC" w:themeFill="accent2" w:themeFillTint="66"/>
            <w:vAlign w:val="center"/>
          </w:tcPr>
          <w:p w14:paraId="399DC265" w14:textId="607D8251" w:rsidR="00951AA3" w:rsidRPr="00DF6645" w:rsidRDefault="00951AA3" w:rsidP="00951A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CAPS Topic</w:t>
            </w:r>
          </w:p>
        </w:tc>
        <w:tc>
          <w:tcPr>
            <w:tcW w:w="474" w:type="pct"/>
            <w:shd w:val="clear" w:color="auto" w:fill="auto"/>
          </w:tcPr>
          <w:p w14:paraId="063256B9" w14:textId="77777777" w:rsidR="00951AA3" w:rsidRPr="00DF6645" w:rsidRDefault="00951AA3" w:rsidP="00951AA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Development of the self</w:t>
            </w:r>
          </w:p>
          <w:p w14:paraId="635B2BB4" w14:textId="024631FA" w:rsidR="005431F0" w:rsidRPr="00DF6645" w:rsidRDefault="005431F0" w:rsidP="005431F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437661E" w14:textId="3A205234" w:rsidR="007D03F9" w:rsidRPr="00DF6645" w:rsidRDefault="007D03F9" w:rsidP="007D03F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auto"/>
          </w:tcPr>
          <w:p w14:paraId="38704CAA" w14:textId="77777777" w:rsidR="00951AA3" w:rsidRPr="00DF6645" w:rsidRDefault="00951AA3" w:rsidP="00951AA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Development of the self</w:t>
            </w:r>
          </w:p>
          <w:p w14:paraId="0C558D67" w14:textId="557EDE1F" w:rsidR="005431F0" w:rsidRPr="00DF6645" w:rsidRDefault="005431F0" w:rsidP="005431F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02" w:type="pct"/>
            <w:shd w:val="clear" w:color="auto" w:fill="auto"/>
          </w:tcPr>
          <w:p w14:paraId="2FAF0FB9" w14:textId="186AE18E" w:rsidR="00951AA3" w:rsidRPr="00DF6645" w:rsidRDefault="00951AA3" w:rsidP="00951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Development of the self</w:t>
            </w:r>
          </w:p>
        </w:tc>
        <w:tc>
          <w:tcPr>
            <w:tcW w:w="403" w:type="pct"/>
            <w:shd w:val="clear" w:color="auto" w:fill="auto"/>
          </w:tcPr>
          <w:p w14:paraId="5C01A49A" w14:textId="575BD68E" w:rsidR="00951AA3" w:rsidRPr="00DF6645" w:rsidRDefault="00951AA3" w:rsidP="00951AA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Development of the self</w:t>
            </w:r>
          </w:p>
        </w:tc>
        <w:tc>
          <w:tcPr>
            <w:tcW w:w="463" w:type="pct"/>
            <w:shd w:val="clear" w:color="auto" w:fill="auto"/>
          </w:tcPr>
          <w:p w14:paraId="46149112" w14:textId="7942FAD8" w:rsidR="00951AA3" w:rsidRPr="00DF6645" w:rsidRDefault="00951AA3" w:rsidP="00951AA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Development of the self</w:t>
            </w:r>
          </w:p>
        </w:tc>
        <w:tc>
          <w:tcPr>
            <w:tcW w:w="462" w:type="pct"/>
            <w:shd w:val="clear" w:color="auto" w:fill="auto"/>
          </w:tcPr>
          <w:p w14:paraId="21D33A63" w14:textId="199E3AF0" w:rsidR="00951AA3" w:rsidRPr="00DF6645" w:rsidRDefault="00951AA3" w:rsidP="00951AA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Development of the self</w:t>
            </w:r>
          </w:p>
        </w:tc>
        <w:tc>
          <w:tcPr>
            <w:tcW w:w="423" w:type="pct"/>
            <w:shd w:val="clear" w:color="auto" w:fill="auto"/>
          </w:tcPr>
          <w:p w14:paraId="3EC30900" w14:textId="6647D670" w:rsidR="00951AA3" w:rsidRPr="00DF6645" w:rsidRDefault="00951AA3" w:rsidP="00951AA3">
            <w:pPr>
              <w:pStyle w:val="NormalWeb"/>
              <w:spacing w:before="0" w:beforeAutospacing="0" w:after="0" w:afterAutospacing="0"/>
              <w:textAlignment w:val="top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Development of the self</w:t>
            </w:r>
          </w:p>
        </w:tc>
        <w:tc>
          <w:tcPr>
            <w:tcW w:w="551" w:type="pct"/>
          </w:tcPr>
          <w:p w14:paraId="58594A00" w14:textId="6CFA6AF0" w:rsidR="00951AA3" w:rsidRPr="00DF6645" w:rsidRDefault="00951AA3" w:rsidP="00951AA3">
            <w:pPr>
              <w:pStyle w:val="NormalWeb"/>
              <w:spacing w:before="0" w:beforeAutospacing="0" w:after="0" w:afterAutospacing="0"/>
              <w:textAlignment w:val="top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Development of the self</w:t>
            </w:r>
          </w:p>
        </w:tc>
        <w:tc>
          <w:tcPr>
            <w:tcW w:w="449" w:type="pct"/>
          </w:tcPr>
          <w:p w14:paraId="46FF0882" w14:textId="5DE57ABD" w:rsidR="00951AA3" w:rsidRPr="00DF6645" w:rsidRDefault="00951AA3" w:rsidP="00951AA3">
            <w:pPr>
              <w:pStyle w:val="NormalWeb"/>
              <w:spacing w:before="0" w:beforeAutospacing="0" w:after="0" w:afterAutospacing="0"/>
              <w:textAlignment w:val="top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Development of the self</w:t>
            </w:r>
          </w:p>
        </w:tc>
        <w:tc>
          <w:tcPr>
            <w:tcW w:w="600" w:type="pct"/>
          </w:tcPr>
          <w:p w14:paraId="343C2CB8" w14:textId="231A4930" w:rsidR="00951AA3" w:rsidRPr="00DF6645" w:rsidRDefault="00974F31" w:rsidP="00951AA3">
            <w:pPr>
              <w:pStyle w:val="NormalWeb"/>
              <w:spacing w:before="0" w:beforeAutospacing="0" w:after="0" w:afterAutospacing="0"/>
              <w:textAlignment w:val="top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FORMAL ASSESMENT</w:t>
            </w:r>
          </w:p>
        </w:tc>
      </w:tr>
      <w:tr w:rsidR="00EE165F" w:rsidRPr="00DF6645" w14:paraId="436B23E3" w14:textId="1D67C2D4" w:rsidTr="00CB77D3">
        <w:trPr>
          <w:trHeight w:val="2053"/>
        </w:trPr>
        <w:tc>
          <w:tcPr>
            <w:tcW w:w="340" w:type="pct"/>
            <w:shd w:val="clear" w:color="auto" w:fill="DEEAF6" w:themeFill="accent1" w:themeFillTint="33"/>
            <w:vAlign w:val="center"/>
          </w:tcPr>
          <w:p w14:paraId="52389FBD" w14:textId="4C58FE26" w:rsidR="00EE165F" w:rsidRPr="00DF6645" w:rsidRDefault="00EE165F" w:rsidP="00EE165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Core</w:t>
            </w:r>
          </w:p>
          <w:p w14:paraId="53A9A635" w14:textId="25E4B676" w:rsidR="00EE165F" w:rsidRPr="00DF6645" w:rsidRDefault="00EE165F" w:rsidP="00EE165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Concepts, Skills and Values</w:t>
            </w:r>
          </w:p>
        </w:tc>
        <w:tc>
          <w:tcPr>
            <w:tcW w:w="474" w:type="pct"/>
          </w:tcPr>
          <w:p w14:paraId="251D8A8F" w14:textId="77777777" w:rsidR="00EE165F" w:rsidRPr="00DF6645" w:rsidRDefault="00EE165F" w:rsidP="00EE16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 xml:space="preserve">Basic hygiene principles and COVID-19 protocol. </w:t>
            </w:r>
          </w:p>
          <w:p w14:paraId="79594DC3" w14:textId="0B925DC6" w:rsidR="00EE165F" w:rsidRPr="00DF6645" w:rsidRDefault="00EE165F" w:rsidP="00EE16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-</w:t>
            </w:r>
            <w:r w:rsidR="001752AD" w:rsidRPr="00DF6645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What is COVID -19?</w:t>
            </w:r>
          </w:p>
          <w:p w14:paraId="72092C6B" w14:textId="4D2F7A79" w:rsidR="00EE165F" w:rsidRPr="00DF6645" w:rsidRDefault="00EE165F" w:rsidP="00EE16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-</w:t>
            </w:r>
            <w:r w:rsidR="001752AD" w:rsidRPr="00DF6645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 xml:space="preserve">How it is </w:t>
            </w:r>
            <w:r w:rsidR="001752AD" w:rsidRPr="00DF6645">
              <w:rPr>
                <w:rFonts w:ascii="Arial" w:hAnsi="Arial" w:cs="Arial"/>
                <w:color w:val="FF0000"/>
                <w:sz w:val="18"/>
                <w:szCs w:val="18"/>
              </w:rPr>
              <w:t>t</w:t>
            </w: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 xml:space="preserve">ransmitted? </w:t>
            </w:r>
          </w:p>
          <w:p w14:paraId="64FA0B5E" w14:textId="4D5116E1" w:rsidR="00EE165F" w:rsidRPr="00DF6645" w:rsidRDefault="00EE165F" w:rsidP="00EE16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-</w:t>
            </w:r>
            <w:r w:rsidR="001752AD" w:rsidRPr="00DF6645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How to control the transmission of the virus- behaviour change:</w:t>
            </w:r>
          </w:p>
          <w:p w14:paraId="6792F0C9" w14:textId="6352EF1E" w:rsidR="00EE165F" w:rsidRPr="00DF6645" w:rsidRDefault="00EE165F" w:rsidP="00EE16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-</w:t>
            </w:r>
            <w:r w:rsidR="001752AD" w:rsidRPr="00DF6645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Social/ Physical distancing.</w:t>
            </w:r>
          </w:p>
          <w:p w14:paraId="0B2C2E7B" w14:textId="5FFAF4DC" w:rsidR="00EE165F" w:rsidRPr="00DF6645" w:rsidRDefault="00EE165F" w:rsidP="001752AD">
            <w:pPr>
              <w:tabs>
                <w:tab w:val="left" w:pos="162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-</w:t>
            </w: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ab/>
              <w:t xml:space="preserve">Correct hand </w:t>
            </w:r>
            <w:r w:rsidR="001752AD" w:rsidRPr="00DF6645">
              <w:rPr>
                <w:rFonts w:ascii="Arial" w:hAnsi="Arial" w:cs="Arial"/>
                <w:color w:val="FF0000"/>
                <w:sz w:val="18"/>
                <w:szCs w:val="18"/>
              </w:rPr>
              <w:t>washing method</w:t>
            </w: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</w:p>
          <w:p w14:paraId="38FFE7E5" w14:textId="289E17C0" w:rsidR="00EE165F" w:rsidRPr="00DF6645" w:rsidRDefault="00EE165F" w:rsidP="00EE16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-</w:t>
            </w:r>
            <w:r w:rsidR="001752AD" w:rsidRPr="00DF6645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Sanitising.</w:t>
            </w:r>
          </w:p>
          <w:p w14:paraId="4C701368" w14:textId="4AB7C0C3" w:rsidR="00EE165F" w:rsidRPr="00DF6645" w:rsidRDefault="00EE165F" w:rsidP="00EE16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-</w:t>
            </w:r>
            <w:r w:rsidR="001752AD" w:rsidRPr="00DF6645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 xml:space="preserve">Correct use </w:t>
            </w:r>
            <w:r w:rsidR="001752AD" w:rsidRPr="00DF6645">
              <w:rPr>
                <w:rFonts w:ascii="Arial" w:hAnsi="Arial" w:cs="Arial"/>
                <w:color w:val="FF0000"/>
                <w:sz w:val="18"/>
                <w:szCs w:val="18"/>
              </w:rPr>
              <w:t>of mask</w:t>
            </w: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</w:p>
          <w:p w14:paraId="02A5671C" w14:textId="7BC62E9F" w:rsidR="00EE165F" w:rsidRPr="00DF6645" w:rsidRDefault="00EE165F" w:rsidP="00EE16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-</w:t>
            </w:r>
            <w:r w:rsidR="001752AD" w:rsidRPr="00DF6645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Cough etiquette,</w:t>
            </w:r>
          </w:p>
          <w:p w14:paraId="1E7146FC" w14:textId="4CE75A73" w:rsidR="00EE165F" w:rsidRPr="00DF6645" w:rsidRDefault="00EE165F" w:rsidP="00EE16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•</w:t>
            </w:r>
            <w:r w:rsidR="001752AD" w:rsidRPr="00DF6645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 xml:space="preserve">Self-management Skill: </w:t>
            </w:r>
          </w:p>
          <w:p w14:paraId="7ABCF2A9" w14:textId="2AA393A5" w:rsidR="00EE165F" w:rsidRPr="00DF6645" w:rsidRDefault="00EE165F" w:rsidP="00EE16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-</w:t>
            </w:r>
            <w:r w:rsidR="001752AD" w:rsidRPr="00DF6645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How to live a positive life and manage your daily activities during COVID -19/ new normal.</w:t>
            </w:r>
          </w:p>
          <w:p w14:paraId="3DB62851" w14:textId="505A134F" w:rsidR="00EE165F" w:rsidRPr="00DF6645" w:rsidRDefault="00EE165F" w:rsidP="00EE16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-</w:t>
            </w:r>
            <w:r w:rsidR="001752AD" w:rsidRPr="00DF6645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Weekly reading by learners: reading for enjoyment.</w:t>
            </w:r>
          </w:p>
          <w:p w14:paraId="14E8BD76" w14:textId="72CFE7E8" w:rsidR="00EE165F" w:rsidRPr="00DF6645" w:rsidRDefault="00EE165F" w:rsidP="00EE16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-</w:t>
            </w:r>
            <w:r w:rsidR="001752AD" w:rsidRPr="00DF6645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Reading about covid-19 stories of people who recovered/ affected</w:t>
            </w:r>
          </w:p>
          <w:p w14:paraId="0D813E89" w14:textId="5943B0F6" w:rsidR="00EE165F" w:rsidRPr="00DF6645" w:rsidRDefault="00EE165F" w:rsidP="00EE16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 xml:space="preserve">• </w:t>
            </w:r>
            <w:r w:rsidRPr="00DF6645">
              <w:rPr>
                <w:rFonts w:ascii="Arial" w:hAnsi="Arial" w:cs="Arial"/>
                <w:sz w:val="18"/>
                <w:szCs w:val="18"/>
              </w:rPr>
              <w:t>Positive self-concept formation - Influence of others on self-concept: adults and peers</w:t>
            </w:r>
          </w:p>
        </w:tc>
        <w:tc>
          <w:tcPr>
            <w:tcW w:w="433" w:type="pct"/>
          </w:tcPr>
          <w:p w14:paraId="7B0C93BC" w14:textId="44711B2A" w:rsidR="00EE165F" w:rsidRPr="00DF6645" w:rsidRDefault="00EE165F" w:rsidP="00EE16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Basic hygiene principles and COVID-19 protocol</w:t>
            </w:r>
          </w:p>
          <w:p w14:paraId="422BE629" w14:textId="77777777" w:rsidR="00C508BC" w:rsidRPr="00DF6645" w:rsidRDefault="00C508BC" w:rsidP="00EE16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4E06E7D2" w14:textId="65C9E5A6" w:rsidR="00C508BC" w:rsidRPr="00DF6645" w:rsidRDefault="002F4701" w:rsidP="00EE16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4472C4" w:themeColor="accent5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4472C4" w:themeColor="accent5"/>
                <w:sz w:val="18"/>
                <w:szCs w:val="18"/>
              </w:rPr>
              <w:t>Prior knowledge</w:t>
            </w:r>
            <w:r w:rsidR="00C508BC" w:rsidRPr="00DF6645">
              <w:rPr>
                <w:rFonts w:ascii="Arial" w:hAnsi="Arial" w:cs="Arial"/>
                <w:color w:val="4472C4" w:themeColor="accent5"/>
                <w:sz w:val="18"/>
                <w:szCs w:val="18"/>
              </w:rPr>
              <w:t xml:space="preserve"> from Grade 4 </w:t>
            </w:r>
            <w:r w:rsidR="00230990" w:rsidRPr="00DF6645">
              <w:rPr>
                <w:rFonts w:ascii="Arial" w:hAnsi="Arial" w:cs="Arial"/>
                <w:color w:val="4472C4" w:themeColor="accent5"/>
                <w:sz w:val="18"/>
                <w:szCs w:val="18"/>
              </w:rPr>
              <w:t>Term 1</w:t>
            </w:r>
          </w:p>
          <w:p w14:paraId="5DB3AFCB" w14:textId="14FC6D98" w:rsidR="004B4C98" w:rsidRPr="00DF6645" w:rsidRDefault="00230990" w:rsidP="00EE16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4472C4" w:themeColor="accent5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4472C4" w:themeColor="accent5"/>
                <w:sz w:val="18"/>
                <w:szCs w:val="18"/>
              </w:rPr>
              <w:t>• Personal strengths: identify, explore and appreciate own strengths</w:t>
            </w:r>
          </w:p>
          <w:p w14:paraId="33051EEF" w14:textId="77777777" w:rsidR="00230990" w:rsidRPr="00DF6645" w:rsidRDefault="00230990" w:rsidP="00EE16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4472C4" w:themeColor="accent5"/>
                <w:sz w:val="20"/>
                <w:szCs w:val="20"/>
              </w:rPr>
            </w:pPr>
          </w:p>
          <w:p w14:paraId="1B60D21E" w14:textId="2C8C7A66" w:rsidR="00EE165F" w:rsidRPr="00DF6645" w:rsidRDefault="00EE165F" w:rsidP="00EE16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Personal successes as contributing factors to positive self-concept</w:t>
            </w:r>
          </w:p>
          <w:p w14:paraId="6C697780" w14:textId="77777777" w:rsidR="00EE165F" w:rsidRPr="00DF6645" w:rsidRDefault="00EE165F" w:rsidP="00EE16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- Action plan for continued positive self-concept formation</w:t>
            </w:r>
          </w:p>
          <w:p w14:paraId="3F800A5A" w14:textId="251A68F4" w:rsidR="00EE165F" w:rsidRPr="00DF6645" w:rsidRDefault="00EE165F" w:rsidP="00EE16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• Reading skills: reading with understanding and using a dictionary</w:t>
            </w:r>
          </w:p>
        </w:tc>
        <w:tc>
          <w:tcPr>
            <w:tcW w:w="402" w:type="pct"/>
          </w:tcPr>
          <w:p w14:paraId="20282B92" w14:textId="6F06F7C9" w:rsidR="00EE165F" w:rsidRPr="00DF6645" w:rsidRDefault="00EE165F" w:rsidP="00EE165F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Basic hygiene principles and COVID-19 protocol</w:t>
            </w:r>
          </w:p>
          <w:p w14:paraId="795CDBF1" w14:textId="7A6EAB8D" w:rsidR="00230990" w:rsidRPr="00DF6645" w:rsidRDefault="00230990" w:rsidP="00EE165F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02B83BEF" w14:textId="667EA5CF" w:rsidR="00230990" w:rsidRPr="00DF6645" w:rsidRDefault="002F4701" w:rsidP="00EE165F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4472C4" w:themeColor="accent5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4472C4" w:themeColor="accent5"/>
                <w:sz w:val="18"/>
                <w:szCs w:val="18"/>
              </w:rPr>
              <w:t>Prior knowledge</w:t>
            </w:r>
            <w:r w:rsidR="00230990" w:rsidRPr="00DF6645">
              <w:rPr>
                <w:rFonts w:ascii="Arial" w:hAnsi="Arial" w:cs="Arial"/>
                <w:color w:val="4472C4" w:themeColor="accent5"/>
                <w:sz w:val="18"/>
                <w:szCs w:val="18"/>
              </w:rPr>
              <w:t xml:space="preserve"> from Grade 4 Term 2</w:t>
            </w:r>
          </w:p>
          <w:p w14:paraId="17FDDA10" w14:textId="7EC76E68" w:rsidR="00230990" w:rsidRPr="00DF6645" w:rsidRDefault="00230990" w:rsidP="00EE165F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4472C4" w:themeColor="accent5"/>
                <w:sz w:val="18"/>
                <w:szCs w:val="18"/>
              </w:rPr>
              <w:t>Personal experience of working in a group: at school and home</w:t>
            </w: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cr/>
            </w:r>
          </w:p>
          <w:p w14:paraId="227AC07A" w14:textId="416D924B" w:rsidR="005C4BCD" w:rsidRPr="00DF6645" w:rsidRDefault="005C4BCD" w:rsidP="00EE165F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Giving and receiving feedback: giving feedback to peers and receiving feedback from peers and adults - Appropriate ways of giving feedback: positive and negative feedback</w:t>
            </w:r>
          </w:p>
        </w:tc>
        <w:tc>
          <w:tcPr>
            <w:tcW w:w="403" w:type="pct"/>
          </w:tcPr>
          <w:p w14:paraId="35A8BC00" w14:textId="77777777" w:rsidR="00EE165F" w:rsidRPr="00DF6645" w:rsidRDefault="00EE165F" w:rsidP="00EE165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Basic hygiene principles and COVID-19 protocol</w:t>
            </w:r>
          </w:p>
          <w:p w14:paraId="4C0580EE" w14:textId="77777777" w:rsidR="005C4BCD" w:rsidRPr="00DF6645" w:rsidRDefault="005C4BCD" w:rsidP="00EE16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149C0D" w14:textId="77777777" w:rsidR="005C4BCD" w:rsidRPr="00DF6645" w:rsidRDefault="005C4BCD" w:rsidP="005C4BCD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Appropriate ways of receiving negative and positive feedback</w:t>
            </w:r>
          </w:p>
          <w:p w14:paraId="2DB35B1E" w14:textId="77777777" w:rsidR="005C4BCD" w:rsidRPr="00DF6645" w:rsidRDefault="005C4BCD" w:rsidP="005C4BCD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• Reading skills: reading with understanding and using a dictionary</w:t>
            </w:r>
          </w:p>
          <w:p w14:paraId="22764629" w14:textId="3117F6E8" w:rsidR="005C4BCD" w:rsidRPr="00DF6645" w:rsidRDefault="005C4BCD" w:rsidP="005C4BCD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- Reading about appropriate ways of giving and receiving feedback: recall and relate </w:t>
            </w:r>
          </w:p>
        </w:tc>
        <w:tc>
          <w:tcPr>
            <w:tcW w:w="463" w:type="pct"/>
          </w:tcPr>
          <w:p w14:paraId="52710C3F" w14:textId="77777777" w:rsidR="00EE165F" w:rsidRPr="00DF6645" w:rsidRDefault="00EE165F" w:rsidP="00EE165F">
            <w:pPr>
              <w:widowControl w:val="0"/>
              <w:tabs>
                <w:tab w:val="left" w:pos="720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Basic hygiene principles and COVID-19 protocol</w:t>
            </w:r>
          </w:p>
          <w:p w14:paraId="64499159" w14:textId="77777777" w:rsidR="005C4BCD" w:rsidRPr="00DF6645" w:rsidRDefault="005C4BCD" w:rsidP="00EE165F">
            <w:pPr>
              <w:widowControl w:val="0"/>
              <w:tabs>
                <w:tab w:val="left" w:pos="72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E8F8E26" w14:textId="1190EED3" w:rsidR="00C508BC" w:rsidRPr="00DF6645" w:rsidRDefault="002F4701" w:rsidP="00C508BC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4472C4" w:themeColor="accent5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4472C4" w:themeColor="accent5"/>
                <w:sz w:val="18"/>
                <w:szCs w:val="18"/>
              </w:rPr>
              <w:t>Prior knowledge</w:t>
            </w:r>
            <w:r w:rsidR="00C508BC" w:rsidRPr="00DF6645">
              <w:rPr>
                <w:rFonts w:ascii="Arial" w:hAnsi="Arial" w:cs="Arial"/>
                <w:color w:val="4472C4" w:themeColor="accent5"/>
                <w:sz w:val="18"/>
                <w:szCs w:val="18"/>
              </w:rPr>
              <w:t xml:space="preserve"> from Grade 4 Term 2</w:t>
            </w:r>
          </w:p>
          <w:p w14:paraId="744D247D" w14:textId="77777777" w:rsidR="00C508BC" w:rsidRPr="00DF6645" w:rsidRDefault="00C508BC" w:rsidP="00C508BC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4472C4" w:themeColor="accent5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4472C4" w:themeColor="accent5"/>
                <w:sz w:val="18"/>
                <w:szCs w:val="18"/>
              </w:rPr>
              <w:t>• Emotions - Understanding a range of emotions: love, happiness, grief, fear and jealousy - Understanding own emotions: appropriate ways to express own emotions - How to understand and consider others emotions</w:t>
            </w:r>
          </w:p>
          <w:p w14:paraId="69431BD4" w14:textId="77777777" w:rsidR="00C508BC" w:rsidRPr="00DF6645" w:rsidRDefault="00C508BC" w:rsidP="005C4BCD">
            <w:pPr>
              <w:widowControl w:val="0"/>
              <w:tabs>
                <w:tab w:val="left" w:pos="72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E6E464C" w14:textId="63B9C839" w:rsidR="005C4BCD" w:rsidRPr="00DF6645" w:rsidRDefault="00A11249" w:rsidP="005C4BCD">
            <w:pPr>
              <w:widowControl w:val="0"/>
              <w:tabs>
                <w:tab w:val="left" w:pos="720"/>
              </w:tabs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Coping with emotions: empathy, compassion, anger, disappointment, and sadness</w:t>
            </w:r>
          </w:p>
        </w:tc>
        <w:tc>
          <w:tcPr>
            <w:tcW w:w="462" w:type="pct"/>
          </w:tcPr>
          <w:p w14:paraId="1FA66723" w14:textId="77777777" w:rsidR="00EE165F" w:rsidRPr="00DF6645" w:rsidRDefault="00EE165F" w:rsidP="00EE16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Basic hygiene principles and COVID-19 protocol</w:t>
            </w:r>
          </w:p>
          <w:p w14:paraId="290FCD33" w14:textId="77777777" w:rsidR="00A11249" w:rsidRPr="00DF6645" w:rsidRDefault="00A11249" w:rsidP="00EE16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0A3F0294" w14:textId="77777777" w:rsidR="00A11249" w:rsidRPr="00DF6645" w:rsidRDefault="00A11249" w:rsidP="00EE16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Skills to manage emotions in a positive way</w:t>
            </w:r>
          </w:p>
          <w:p w14:paraId="21F88693" w14:textId="64068659" w:rsidR="00230990" w:rsidRPr="00DF6645" w:rsidRDefault="002F4701" w:rsidP="00EE16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4472C4" w:themeColor="accent5"/>
                <w:sz w:val="18"/>
                <w:szCs w:val="18"/>
              </w:rPr>
              <w:t xml:space="preserve">Prior knowledge from Grade 4 </w:t>
            </w:r>
            <w:r w:rsidR="00230990" w:rsidRPr="00DF6645">
              <w:rPr>
                <w:rFonts w:ascii="Arial" w:hAnsi="Arial" w:cs="Arial"/>
                <w:color w:val="4472C4" w:themeColor="accent5"/>
                <w:sz w:val="18"/>
                <w:szCs w:val="18"/>
              </w:rPr>
              <w:t xml:space="preserve">Self- management skills from Fundamentals </w:t>
            </w:r>
          </w:p>
        </w:tc>
        <w:tc>
          <w:tcPr>
            <w:tcW w:w="423" w:type="pct"/>
          </w:tcPr>
          <w:p w14:paraId="3CEAA55D" w14:textId="77777777" w:rsidR="00EE165F" w:rsidRPr="00DF6645" w:rsidRDefault="00EE165F" w:rsidP="00EE16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Basic hygiene principles and COVID-19 protocol</w:t>
            </w:r>
          </w:p>
          <w:p w14:paraId="157DE36F" w14:textId="77777777" w:rsidR="00A11249" w:rsidRPr="00DF6645" w:rsidRDefault="00A11249" w:rsidP="00EE16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04C00554" w14:textId="04192CDF" w:rsidR="00A11249" w:rsidRPr="00DF6645" w:rsidRDefault="00A11249" w:rsidP="00A112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Significance of friends in times of sadness, tragedy, and change</w:t>
            </w:r>
          </w:p>
          <w:p w14:paraId="559918BE" w14:textId="77777777" w:rsidR="00A11249" w:rsidRPr="00DF6645" w:rsidRDefault="00A11249" w:rsidP="00A112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• Reading skills: reading with understanding and using a dictionary</w:t>
            </w:r>
          </w:p>
          <w:p w14:paraId="564F8340" w14:textId="6D5717D3" w:rsidR="00A11249" w:rsidRPr="00DF6645" w:rsidRDefault="00A11249" w:rsidP="00A112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- Reading about friendships that are caring and supportive: recall and relate</w:t>
            </w:r>
          </w:p>
        </w:tc>
        <w:tc>
          <w:tcPr>
            <w:tcW w:w="551" w:type="pct"/>
          </w:tcPr>
          <w:p w14:paraId="7288D69E" w14:textId="77777777" w:rsidR="00EE165F" w:rsidRPr="00DF6645" w:rsidRDefault="00EE165F" w:rsidP="00EE16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Basic hygiene principles and COVID-19 protocol</w:t>
            </w:r>
          </w:p>
          <w:p w14:paraId="03EC6338" w14:textId="77777777" w:rsidR="00A11249" w:rsidRPr="00DF6645" w:rsidRDefault="00A11249" w:rsidP="00EE16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3D33D540" w14:textId="77777777" w:rsidR="00A11249" w:rsidRPr="00DF6645" w:rsidRDefault="00A11249" w:rsidP="00A112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• Relationships with peers, older people and strangers:</w:t>
            </w:r>
          </w:p>
          <w:p w14:paraId="0888DBFC" w14:textId="77777777" w:rsidR="00A11249" w:rsidRPr="00DF6645" w:rsidRDefault="00A11249" w:rsidP="00A112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- Safe and unsafe relationships</w:t>
            </w:r>
          </w:p>
          <w:p w14:paraId="2D996AC8" w14:textId="056BFCF6" w:rsidR="00A11249" w:rsidRPr="00DF6645" w:rsidRDefault="00A11249" w:rsidP="00A112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- Bad and good relationships</w:t>
            </w:r>
          </w:p>
        </w:tc>
        <w:tc>
          <w:tcPr>
            <w:tcW w:w="449" w:type="pct"/>
          </w:tcPr>
          <w:p w14:paraId="5549A8D0" w14:textId="77777777" w:rsidR="00EE165F" w:rsidRPr="00DF6645" w:rsidRDefault="00EE165F" w:rsidP="00EE16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Basic hygiene principles and COVID-19 protocol</w:t>
            </w:r>
          </w:p>
          <w:p w14:paraId="35ABD7F3" w14:textId="77777777" w:rsidR="00A11249" w:rsidRPr="00DF6645" w:rsidRDefault="00A11249" w:rsidP="00EE16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3CE9ACEF" w14:textId="77777777" w:rsidR="00A11249" w:rsidRPr="00DF6645" w:rsidRDefault="00A11249" w:rsidP="00A112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- Benefits of good and safe relationships</w:t>
            </w:r>
          </w:p>
          <w:p w14:paraId="6B9C295C" w14:textId="77777777" w:rsidR="00A11249" w:rsidRPr="00DF6645" w:rsidRDefault="00A11249" w:rsidP="00A112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• Reading skills: reading with understanding and using a dictionary</w:t>
            </w:r>
          </w:p>
          <w:p w14:paraId="060A2BFF" w14:textId="60EB94C6" w:rsidR="00A11249" w:rsidRPr="00DF6645" w:rsidRDefault="00A11249" w:rsidP="00A112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- Reading about relationships that are safe and good: recall and relate</w:t>
            </w:r>
          </w:p>
        </w:tc>
        <w:tc>
          <w:tcPr>
            <w:tcW w:w="600" w:type="pct"/>
          </w:tcPr>
          <w:p w14:paraId="088CD5D8" w14:textId="7E5BB6E2" w:rsidR="00A11249" w:rsidRPr="00DF6645" w:rsidRDefault="00974F31" w:rsidP="00A112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AA25537" w14:textId="0829F63C" w:rsidR="00974F31" w:rsidRPr="00974F31" w:rsidRDefault="00974F31" w:rsidP="00974F31">
            <w:pPr>
              <w:spacing w:after="160" w:line="259" w:lineRule="auto"/>
              <w:rPr>
                <w:rFonts w:ascii="Arial" w:hAnsi="Arial" w:cs="Arial"/>
                <w:b/>
                <w:sz w:val="22"/>
              </w:rPr>
            </w:pPr>
            <w:r w:rsidRPr="00974F31">
              <w:rPr>
                <w:rFonts w:ascii="Arial" w:hAnsi="Arial" w:cs="Arial"/>
                <w:b/>
                <w:sz w:val="22"/>
              </w:rPr>
              <w:t xml:space="preserve">Learners will be </w:t>
            </w:r>
            <w:r w:rsidRPr="00DF6645">
              <w:rPr>
                <w:rFonts w:ascii="Arial" w:hAnsi="Arial" w:cs="Arial"/>
                <w:b/>
                <w:sz w:val="22"/>
              </w:rPr>
              <w:t xml:space="preserve">assessed </w:t>
            </w:r>
            <w:r w:rsidRPr="00974F31">
              <w:rPr>
                <w:rFonts w:ascii="Arial" w:hAnsi="Arial" w:cs="Arial"/>
                <w:b/>
                <w:sz w:val="22"/>
              </w:rPr>
              <w:t xml:space="preserve">on </w:t>
            </w:r>
            <w:r w:rsidRPr="00DF6645">
              <w:rPr>
                <w:rFonts w:ascii="Arial" w:hAnsi="Arial" w:cs="Arial"/>
                <w:b/>
                <w:sz w:val="22"/>
              </w:rPr>
              <w:t xml:space="preserve">Term 1’s </w:t>
            </w:r>
            <w:r w:rsidRPr="00974F31">
              <w:rPr>
                <w:rFonts w:ascii="Arial" w:hAnsi="Arial" w:cs="Arial"/>
                <w:b/>
                <w:sz w:val="22"/>
              </w:rPr>
              <w:t xml:space="preserve"> work</w:t>
            </w:r>
          </w:p>
          <w:p w14:paraId="4B2DE476" w14:textId="77777777" w:rsidR="00974F31" w:rsidRPr="00DF6645" w:rsidRDefault="00974F31" w:rsidP="00A112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30A9F1F8" w14:textId="1DF4732C" w:rsidR="00A11249" w:rsidRPr="00DF6645" w:rsidRDefault="00A11249" w:rsidP="00A112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• Assignment/ case study/ design and make</w:t>
            </w:r>
          </w:p>
        </w:tc>
      </w:tr>
      <w:tr w:rsidR="006930B6" w:rsidRPr="00DF6645" w14:paraId="42F2E84A" w14:textId="77777777" w:rsidTr="00CB77D3">
        <w:trPr>
          <w:trHeight w:val="70"/>
        </w:trPr>
        <w:tc>
          <w:tcPr>
            <w:tcW w:w="340" w:type="pct"/>
            <w:shd w:val="clear" w:color="auto" w:fill="DEEAF6" w:themeFill="accent1" w:themeFillTint="33"/>
            <w:vAlign w:val="center"/>
          </w:tcPr>
          <w:p w14:paraId="4F1C5CE6" w14:textId="3F182EB4" w:rsidR="006930B6" w:rsidRPr="00DF6645" w:rsidRDefault="006930B6" w:rsidP="006930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 xml:space="preserve">Physical Education </w:t>
            </w:r>
          </w:p>
        </w:tc>
        <w:tc>
          <w:tcPr>
            <w:tcW w:w="474" w:type="pct"/>
          </w:tcPr>
          <w:p w14:paraId="7049924C" w14:textId="77777777" w:rsidR="006930B6" w:rsidRPr="00DF6645" w:rsidRDefault="006930B6" w:rsidP="006930B6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Participation in movement sequences that require consistency and control in smooth and continuous combinations: rotation, balance, locomotion, elevation Safety measures relating to movement sequences</w:t>
            </w:r>
          </w:p>
          <w:p w14:paraId="5DE111C7" w14:textId="3AFE96A9" w:rsidR="006930B6" w:rsidRPr="00DF6645" w:rsidRDefault="006930B6" w:rsidP="006930B6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Examples of possible activities Gymnastics sequences which combine two or more of the following movements: running, walking, jumping, hopping, 3 hours skipping, rolling, etc.  </w:t>
            </w:r>
          </w:p>
          <w:p w14:paraId="0E24C9E9" w14:textId="46664E92" w:rsidR="006930B6" w:rsidRPr="00DF6645" w:rsidRDefault="006930B6" w:rsidP="006930B6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433" w:type="pct"/>
          </w:tcPr>
          <w:p w14:paraId="52C1EEE8" w14:textId="77777777" w:rsidR="006930B6" w:rsidRPr="00DF6645" w:rsidRDefault="006930B6" w:rsidP="006930B6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Participation in movement sequences that require consistency and control in smooth and continuous combinations: rotation, balance, locomotion, elevation Safety measures relating to movement sequences </w:t>
            </w:r>
          </w:p>
          <w:p w14:paraId="3462A7C4" w14:textId="2ADAD10A" w:rsidR="006930B6" w:rsidRPr="00DF6645" w:rsidRDefault="006930B6" w:rsidP="006930B6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Examples of possible activities Gymnastics sequences which combine two or more of the following movements: running, walking, jumping, hopping, 3 hours skipping, rolling, etc.</w:t>
            </w:r>
          </w:p>
        </w:tc>
        <w:tc>
          <w:tcPr>
            <w:tcW w:w="402" w:type="pct"/>
          </w:tcPr>
          <w:p w14:paraId="4D5C8FA1" w14:textId="77777777" w:rsidR="006930B6" w:rsidRPr="00DF6645" w:rsidRDefault="006930B6" w:rsidP="006930B6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Participation in movement sequences that require consistency and control in smooth and continuous combinations: rotation, balance, locomotion, elevation Safety measures relating to movement sequences </w:t>
            </w:r>
          </w:p>
          <w:p w14:paraId="47CAE5EA" w14:textId="3367B9C4" w:rsidR="006930B6" w:rsidRPr="00DF6645" w:rsidRDefault="006930B6" w:rsidP="006930B6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Examples of possible activities Gymnastics sequences which combine two or more of the following movements: running, walking, jumping, hopping, 3 hours skipping, rolling, etc.</w:t>
            </w:r>
          </w:p>
        </w:tc>
        <w:tc>
          <w:tcPr>
            <w:tcW w:w="403" w:type="pct"/>
          </w:tcPr>
          <w:p w14:paraId="4DE3286F" w14:textId="73085E5C" w:rsidR="006930B6" w:rsidRPr="00DF6645" w:rsidRDefault="006930B6" w:rsidP="006930B6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Movement performance in movement sequences that require consistency and control in smooth and continuous combinations: rotation, balance, locomotion, elevation</w:t>
            </w:r>
          </w:p>
        </w:tc>
        <w:tc>
          <w:tcPr>
            <w:tcW w:w="463" w:type="pct"/>
          </w:tcPr>
          <w:p w14:paraId="1E930FC8" w14:textId="2318EFA0" w:rsidR="006930B6" w:rsidRPr="00DF6645" w:rsidRDefault="006930B6" w:rsidP="006930B6">
            <w:pPr>
              <w:widowControl w:val="0"/>
              <w:tabs>
                <w:tab w:val="left" w:pos="720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Movement performance in movement sequences that require consistency and control in smooth and continuous combinations: rotation, balance, locomotion, elevation</w:t>
            </w:r>
          </w:p>
        </w:tc>
        <w:tc>
          <w:tcPr>
            <w:tcW w:w="462" w:type="pct"/>
          </w:tcPr>
          <w:p w14:paraId="0AD11CE3" w14:textId="469EBFD3" w:rsidR="006930B6" w:rsidRPr="00DF6645" w:rsidRDefault="006930B6" w:rsidP="006930B6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Participation in movement sequences that require consistency and control in smooth and continuous combinations: rotation, balance, locomotion, elevation</w:t>
            </w:r>
          </w:p>
        </w:tc>
        <w:tc>
          <w:tcPr>
            <w:tcW w:w="423" w:type="pct"/>
          </w:tcPr>
          <w:p w14:paraId="134DF0E8" w14:textId="5331E169" w:rsidR="006930B6" w:rsidRPr="00DF6645" w:rsidRDefault="006930B6" w:rsidP="006930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Participation in movement sequences that require consistency and control in smooth and continuous combinations: rotation, balance, locomotion, elevation</w:t>
            </w:r>
          </w:p>
        </w:tc>
        <w:tc>
          <w:tcPr>
            <w:tcW w:w="551" w:type="pct"/>
          </w:tcPr>
          <w:p w14:paraId="301FAFDA" w14:textId="3BA1583B" w:rsidR="006930B6" w:rsidRPr="00DF6645" w:rsidRDefault="006930B6" w:rsidP="006930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Participation in movement sequences that require consistency and control in smooth and continuous combinations: rotation, balance, locomotion, elevation</w:t>
            </w:r>
          </w:p>
        </w:tc>
        <w:tc>
          <w:tcPr>
            <w:tcW w:w="449" w:type="pct"/>
          </w:tcPr>
          <w:p w14:paraId="4AAA012E" w14:textId="1C405AEC" w:rsidR="006930B6" w:rsidRPr="00DF6645" w:rsidRDefault="006930B6" w:rsidP="006930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Movement performance in movement sequences that require consistency and control in smooth and continuous combinations: rotation, balance, locomotion, elevation</w:t>
            </w:r>
          </w:p>
        </w:tc>
        <w:tc>
          <w:tcPr>
            <w:tcW w:w="600" w:type="pct"/>
          </w:tcPr>
          <w:p w14:paraId="76FC2A62" w14:textId="6BECBF3D" w:rsidR="006930B6" w:rsidRPr="00DF6645" w:rsidRDefault="006930B6" w:rsidP="006930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Movement performance in movement sequences that require consistency and control in smooth and continuous combinations: rotation, balance, locomotion, elevation</w:t>
            </w:r>
          </w:p>
        </w:tc>
      </w:tr>
      <w:tr w:rsidR="00A11249" w:rsidRPr="00DF6645" w14:paraId="6336176F" w14:textId="3DB536A5" w:rsidTr="00CB77D3">
        <w:trPr>
          <w:trHeight w:val="316"/>
        </w:trPr>
        <w:tc>
          <w:tcPr>
            <w:tcW w:w="340" w:type="pct"/>
            <w:shd w:val="clear" w:color="auto" w:fill="DBDBDB"/>
            <w:vAlign w:val="center"/>
          </w:tcPr>
          <w:p w14:paraId="004C9C0D" w14:textId="7ED91D44" w:rsidR="00A11249" w:rsidRPr="00DF6645" w:rsidRDefault="00A11249" w:rsidP="00A112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lastRenderedPageBreak/>
              <w:t>Requisite Pre-Knowledge</w:t>
            </w:r>
          </w:p>
        </w:tc>
        <w:tc>
          <w:tcPr>
            <w:tcW w:w="474" w:type="pct"/>
          </w:tcPr>
          <w:p w14:paraId="160B575F" w14:textId="40F85664" w:rsidR="00A11249" w:rsidRPr="00DF6645" w:rsidRDefault="00A11249" w:rsidP="00A11249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Topics on development of the self in Grade 4</w:t>
            </w:r>
          </w:p>
        </w:tc>
        <w:tc>
          <w:tcPr>
            <w:tcW w:w="433" w:type="pct"/>
          </w:tcPr>
          <w:p w14:paraId="4C239747" w14:textId="11054D5D" w:rsidR="00A11249" w:rsidRPr="00DF6645" w:rsidRDefault="00A11249" w:rsidP="00A11249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Topics on development of the self in Grade 4</w:t>
            </w:r>
          </w:p>
        </w:tc>
        <w:tc>
          <w:tcPr>
            <w:tcW w:w="402" w:type="pct"/>
          </w:tcPr>
          <w:p w14:paraId="0C6F56BE" w14:textId="13759B84" w:rsidR="00A11249" w:rsidRPr="00DF6645" w:rsidRDefault="00A11249" w:rsidP="00A11249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Topics on development of the self in Grade 4</w:t>
            </w:r>
          </w:p>
        </w:tc>
        <w:tc>
          <w:tcPr>
            <w:tcW w:w="403" w:type="pct"/>
          </w:tcPr>
          <w:p w14:paraId="265F7BCF" w14:textId="21DBC94F" w:rsidR="00A11249" w:rsidRPr="00DF6645" w:rsidRDefault="00A11249" w:rsidP="00A11249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Topics on development of the self in Grade 4</w:t>
            </w:r>
          </w:p>
        </w:tc>
        <w:tc>
          <w:tcPr>
            <w:tcW w:w="463" w:type="pct"/>
          </w:tcPr>
          <w:p w14:paraId="381D844C" w14:textId="07C69194" w:rsidR="00A11249" w:rsidRPr="00DF6645" w:rsidRDefault="00A11249" w:rsidP="00A11249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Topics on development of the self in Grade 4</w:t>
            </w:r>
          </w:p>
        </w:tc>
        <w:tc>
          <w:tcPr>
            <w:tcW w:w="462" w:type="pct"/>
          </w:tcPr>
          <w:p w14:paraId="5F69381E" w14:textId="67CB7EE1" w:rsidR="00A11249" w:rsidRPr="00DF6645" w:rsidRDefault="00A11249" w:rsidP="00A11249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Topics on development of the self in Grade 4</w:t>
            </w:r>
          </w:p>
        </w:tc>
        <w:tc>
          <w:tcPr>
            <w:tcW w:w="423" w:type="pct"/>
          </w:tcPr>
          <w:p w14:paraId="629AAEF0" w14:textId="04CF6CB6" w:rsidR="00A11249" w:rsidRPr="00DF6645" w:rsidRDefault="00A11249" w:rsidP="00A11249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Topics on development of the self in Grade 4</w:t>
            </w:r>
          </w:p>
        </w:tc>
        <w:tc>
          <w:tcPr>
            <w:tcW w:w="551" w:type="pct"/>
          </w:tcPr>
          <w:p w14:paraId="54217004" w14:textId="248A35F8" w:rsidR="00A11249" w:rsidRPr="00DF6645" w:rsidRDefault="00A11249" w:rsidP="00A11249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Topics on development of the self in Grade 4</w:t>
            </w:r>
          </w:p>
        </w:tc>
        <w:tc>
          <w:tcPr>
            <w:tcW w:w="449" w:type="pct"/>
          </w:tcPr>
          <w:p w14:paraId="5BF35942" w14:textId="6545393E" w:rsidR="00A11249" w:rsidRPr="00DF6645" w:rsidRDefault="00A11249" w:rsidP="00A11249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Topics on development of the self in Grade 4</w:t>
            </w:r>
          </w:p>
        </w:tc>
        <w:tc>
          <w:tcPr>
            <w:tcW w:w="600" w:type="pct"/>
          </w:tcPr>
          <w:p w14:paraId="6BFE2CFC" w14:textId="2BB1EAAC" w:rsidR="00A11249" w:rsidRPr="00DF6645" w:rsidRDefault="00A11249" w:rsidP="00A11249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Topics on development of the self in Grade 4</w:t>
            </w:r>
          </w:p>
        </w:tc>
      </w:tr>
      <w:tr w:rsidR="00EE165F" w:rsidRPr="00DF6645" w14:paraId="0F8285F3" w14:textId="1DD22746" w:rsidTr="005B7DCE">
        <w:trPr>
          <w:trHeight w:val="1235"/>
        </w:trPr>
        <w:tc>
          <w:tcPr>
            <w:tcW w:w="340" w:type="pct"/>
            <w:shd w:val="clear" w:color="auto" w:fill="E2EFD9" w:themeFill="accent6" w:themeFillTint="33"/>
            <w:vAlign w:val="center"/>
          </w:tcPr>
          <w:p w14:paraId="2D2DECE5" w14:textId="13A2BF78" w:rsidR="00EE165F" w:rsidRPr="00DF6645" w:rsidRDefault="00EE165F" w:rsidP="007639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 xml:space="preserve">Resources </w:t>
            </w:r>
            <w:r w:rsidRPr="00DF6645">
              <w:rPr>
                <w:rFonts w:ascii="Arial" w:hAnsi="Arial" w:cs="Arial"/>
                <w:sz w:val="18"/>
                <w:szCs w:val="18"/>
              </w:rPr>
              <w:t xml:space="preserve">(other than textbook) </w:t>
            </w:r>
            <w:r w:rsidRPr="00DF6645">
              <w:rPr>
                <w:rFonts w:ascii="Arial" w:hAnsi="Arial" w:cs="Arial"/>
                <w:b/>
                <w:sz w:val="18"/>
                <w:szCs w:val="18"/>
              </w:rPr>
              <w:t>to enhance learning</w:t>
            </w:r>
          </w:p>
        </w:tc>
        <w:tc>
          <w:tcPr>
            <w:tcW w:w="4660" w:type="pct"/>
            <w:gridSpan w:val="10"/>
          </w:tcPr>
          <w:p w14:paraId="7ABEC8C4" w14:textId="41912C5C" w:rsidR="00EE165F" w:rsidRPr="00DF6645" w:rsidRDefault="00EE165F" w:rsidP="007639FE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</w:p>
          <w:p w14:paraId="6882815B" w14:textId="72179263" w:rsidR="00EE165F" w:rsidRPr="00DF6645" w:rsidRDefault="00EE165F" w:rsidP="00EE165F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•</w:t>
            </w:r>
            <w:r w:rsidRPr="00DF6645">
              <w:rPr>
                <w:rFonts w:ascii="Arial" w:hAnsi="Arial" w:cs="Arial"/>
                <w:sz w:val="18"/>
                <w:szCs w:val="18"/>
              </w:rPr>
              <w:tab/>
              <w:t>Textbook, books on care and self-management ; posters, reading books</w:t>
            </w:r>
          </w:p>
          <w:p w14:paraId="63D8D92E" w14:textId="77777777" w:rsidR="00EE165F" w:rsidRPr="00DF6645" w:rsidRDefault="00EE165F" w:rsidP="00EE165F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•</w:t>
            </w:r>
            <w:r w:rsidRPr="00DF6645">
              <w:rPr>
                <w:rFonts w:ascii="Arial" w:hAnsi="Arial" w:cs="Arial"/>
                <w:sz w:val="18"/>
                <w:szCs w:val="18"/>
              </w:rPr>
              <w:tab/>
              <w:t>Newspaper articles and posters on COVID-19,</w:t>
            </w:r>
          </w:p>
          <w:p w14:paraId="11109C65" w14:textId="77777777" w:rsidR="00EE165F" w:rsidRPr="00DF6645" w:rsidRDefault="00EE165F" w:rsidP="00EE165F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•</w:t>
            </w:r>
            <w:r w:rsidRPr="00DF6645">
              <w:rPr>
                <w:rFonts w:ascii="Arial" w:hAnsi="Arial" w:cs="Arial"/>
                <w:sz w:val="18"/>
                <w:szCs w:val="18"/>
              </w:rPr>
              <w:tab/>
              <w:t xml:space="preserve">DBE and Department of Health support material and posters on COVID-19, </w:t>
            </w:r>
          </w:p>
          <w:p w14:paraId="22396726" w14:textId="454C8AA2" w:rsidR="00EE165F" w:rsidRPr="00DF6645" w:rsidRDefault="00EE165F" w:rsidP="00EE165F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•</w:t>
            </w:r>
            <w:r w:rsidRPr="00DF6645">
              <w:rPr>
                <w:rFonts w:ascii="Arial" w:hAnsi="Arial" w:cs="Arial"/>
                <w:sz w:val="18"/>
                <w:szCs w:val="18"/>
              </w:rPr>
              <w:tab/>
              <w:t>Textbooks and resources on movement participation that promote locomote, rotate, elevate and balance using parts of the body with control.</w:t>
            </w:r>
          </w:p>
        </w:tc>
      </w:tr>
      <w:tr w:rsidR="006930B6" w:rsidRPr="00DF6645" w14:paraId="60565A6C" w14:textId="6008458B" w:rsidTr="00CB77D3">
        <w:trPr>
          <w:trHeight w:val="969"/>
        </w:trPr>
        <w:tc>
          <w:tcPr>
            <w:tcW w:w="340" w:type="pct"/>
            <w:shd w:val="clear" w:color="auto" w:fill="C9A6E4"/>
            <w:vAlign w:val="center"/>
          </w:tcPr>
          <w:p w14:paraId="1D597BDE" w14:textId="26D5E368" w:rsidR="006930B6" w:rsidRPr="00DF6645" w:rsidRDefault="006930B6" w:rsidP="007639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Informal Assessment</w:t>
            </w:r>
          </w:p>
        </w:tc>
        <w:tc>
          <w:tcPr>
            <w:tcW w:w="4060" w:type="pct"/>
            <w:gridSpan w:val="9"/>
          </w:tcPr>
          <w:p w14:paraId="3DF0BA25" w14:textId="77777777" w:rsidR="006930B6" w:rsidRPr="00DF6645" w:rsidRDefault="006930B6" w:rsidP="006930B6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09F779" w14:textId="77777777" w:rsidR="006930B6" w:rsidRPr="00DF6645" w:rsidRDefault="006930B6" w:rsidP="006930B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E1BEFE" w14:textId="77777777" w:rsidR="006930B6" w:rsidRPr="00DF6645" w:rsidRDefault="006930B6" w:rsidP="006930B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A0CD5D" w14:textId="0BBA104D" w:rsidR="006930B6" w:rsidRPr="00DF6645" w:rsidRDefault="006930B6" w:rsidP="006930B6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Homework/ worksheets/Classwork</w:t>
            </w:r>
          </w:p>
          <w:p w14:paraId="06B0D853" w14:textId="77777777" w:rsidR="006930B6" w:rsidRPr="00DF6645" w:rsidRDefault="006930B6" w:rsidP="007639F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0" w:type="pct"/>
          </w:tcPr>
          <w:p w14:paraId="3860E074" w14:textId="77777777" w:rsidR="006930B6" w:rsidRPr="00DF6645" w:rsidRDefault="006930B6" w:rsidP="007639F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30B6" w:rsidRPr="00DF6645" w14:paraId="1EB08F03" w14:textId="7330A1FA" w:rsidTr="00CB77D3">
        <w:trPr>
          <w:trHeight w:val="927"/>
        </w:trPr>
        <w:tc>
          <w:tcPr>
            <w:tcW w:w="340" w:type="pct"/>
            <w:shd w:val="clear" w:color="auto" w:fill="FFF2CC" w:themeFill="accent4" w:themeFillTint="33"/>
            <w:vAlign w:val="center"/>
          </w:tcPr>
          <w:p w14:paraId="6E70EAD7" w14:textId="77777777" w:rsidR="006930B6" w:rsidRPr="00DF6645" w:rsidRDefault="006930B6" w:rsidP="007639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SBA</w:t>
            </w:r>
          </w:p>
          <w:p w14:paraId="34A3778D" w14:textId="56FE1FF3" w:rsidR="006930B6" w:rsidRPr="00DF6645" w:rsidRDefault="006930B6" w:rsidP="007639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(Formal Assessment)</w:t>
            </w:r>
          </w:p>
        </w:tc>
        <w:tc>
          <w:tcPr>
            <w:tcW w:w="4060" w:type="pct"/>
            <w:gridSpan w:val="9"/>
          </w:tcPr>
          <w:p w14:paraId="05D5E493" w14:textId="77777777" w:rsidR="00750F0E" w:rsidRPr="00DF6645" w:rsidRDefault="00750F0E" w:rsidP="006930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C4E5D41" w14:textId="752B408A" w:rsidR="006930B6" w:rsidRPr="00DF6645" w:rsidRDefault="00750F0E" w:rsidP="00750F0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</w:t>
            </w:r>
            <w:r w:rsidR="006930B6" w:rsidRPr="00DF6645">
              <w:rPr>
                <w:rFonts w:ascii="Arial" w:hAnsi="Arial" w:cs="Arial"/>
                <w:b/>
                <w:sz w:val="18"/>
                <w:szCs w:val="18"/>
              </w:rPr>
              <w:t>WRITTEN TASK</w:t>
            </w:r>
            <w:r w:rsidR="009F7E3A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6930B6" w:rsidRPr="00DF6645">
              <w:rPr>
                <w:rFonts w:ascii="Arial" w:hAnsi="Arial" w:cs="Arial"/>
                <w:b/>
                <w:sz w:val="18"/>
                <w:szCs w:val="18"/>
              </w:rPr>
              <w:t>30</w:t>
            </w:r>
            <w:r w:rsidR="009F7E3A">
              <w:rPr>
                <w:rFonts w:ascii="Arial" w:hAnsi="Arial" w:cs="Arial"/>
                <w:b/>
                <w:sz w:val="18"/>
                <w:szCs w:val="18"/>
              </w:rPr>
              <w:t xml:space="preserve"> Marks </w:t>
            </w:r>
          </w:p>
          <w:p w14:paraId="5C2EB683" w14:textId="77777777" w:rsidR="006930B6" w:rsidRPr="00DF6645" w:rsidRDefault="006930B6" w:rsidP="006930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</w:t>
            </w:r>
          </w:p>
          <w:p w14:paraId="14AA16B3" w14:textId="099DCF11" w:rsidR="006930B6" w:rsidRPr="00DF6645" w:rsidRDefault="006930B6" w:rsidP="009F7E3A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Physical Education</w:t>
            </w:r>
            <w:r w:rsidR="009F7E3A">
              <w:rPr>
                <w:rFonts w:ascii="Arial" w:hAnsi="Arial" w:cs="Arial"/>
                <w:b/>
                <w:sz w:val="18"/>
                <w:szCs w:val="18"/>
              </w:rPr>
              <w:t xml:space="preserve"> Task: </w:t>
            </w:r>
            <w:r w:rsidRPr="00DF6645">
              <w:rPr>
                <w:rFonts w:ascii="Arial" w:hAnsi="Arial" w:cs="Arial"/>
                <w:b/>
                <w:sz w:val="18"/>
                <w:szCs w:val="18"/>
              </w:rPr>
              <w:t>30</w:t>
            </w:r>
            <w:r w:rsidR="009F7E3A">
              <w:rPr>
                <w:rFonts w:ascii="Arial" w:hAnsi="Arial" w:cs="Arial"/>
                <w:b/>
                <w:sz w:val="18"/>
                <w:szCs w:val="18"/>
              </w:rPr>
              <w:t xml:space="preserve"> Marks </w:t>
            </w:r>
          </w:p>
        </w:tc>
        <w:tc>
          <w:tcPr>
            <w:tcW w:w="600" w:type="pct"/>
          </w:tcPr>
          <w:p w14:paraId="2BC2D6E1" w14:textId="77777777" w:rsidR="006930B6" w:rsidRPr="00DF6645" w:rsidRDefault="006930B6" w:rsidP="007639F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3FA758D" w14:textId="77777777" w:rsidR="00D06FC3" w:rsidRPr="00DF6645" w:rsidRDefault="00D06FC3" w:rsidP="00B37C10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28F370A9" w14:textId="77777777" w:rsidR="008122AA" w:rsidRPr="00DF6645" w:rsidRDefault="008122AA" w:rsidP="0011672F">
      <w:pPr>
        <w:rPr>
          <w:rFonts w:ascii="Arial" w:hAnsi="Arial" w:cs="Arial"/>
          <w:b/>
          <w:sz w:val="18"/>
          <w:szCs w:val="18"/>
        </w:rPr>
      </w:pPr>
    </w:p>
    <w:p w14:paraId="02AA2854" w14:textId="77777777" w:rsidR="001752AD" w:rsidRPr="00DF6645" w:rsidRDefault="001752AD" w:rsidP="001752AD">
      <w:pPr>
        <w:tabs>
          <w:tab w:val="left" w:pos="380"/>
          <w:tab w:val="center" w:pos="11185"/>
        </w:tabs>
        <w:spacing w:line="240" w:lineRule="auto"/>
        <w:jc w:val="center"/>
        <w:rPr>
          <w:rFonts w:ascii="Arial" w:hAnsi="Arial" w:cs="Arial"/>
          <w:sz w:val="22"/>
        </w:rPr>
      </w:pPr>
      <w:r w:rsidRPr="00DF6645">
        <w:rPr>
          <w:rFonts w:ascii="Arial" w:hAnsi="Arial" w:cs="Arial"/>
          <w:b/>
          <w:sz w:val="22"/>
        </w:rPr>
        <w:t xml:space="preserve">2021 ANNUAL TEACHING PLAN – TERM 1: </w:t>
      </w:r>
      <w:r w:rsidRPr="00DF6645">
        <w:rPr>
          <w:rFonts w:ascii="Arial" w:hAnsi="Arial" w:cs="Arial"/>
          <w:b/>
          <w:smallCaps/>
          <w:color w:val="C00000"/>
          <w:sz w:val="22"/>
        </w:rPr>
        <w:t xml:space="preserve">Personal and Social wellbeing and physical education 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38"/>
        <w:gridCol w:w="1718"/>
        <w:gridCol w:w="1534"/>
        <w:gridCol w:w="1619"/>
        <w:gridCol w:w="1529"/>
        <w:gridCol w:w="1529"/>
        <w:gridCol w:w="1619"/>
        <w:gridCol w:w="1708"/>
        <w:gridCol w:w="1802"/>
        <w:gridCol w:w="1529"/>
        <w:gridCol w:w="1619"/>
        <w:gridCol w:w="4817"/>
      </w:tblGrid>
      <w:tr w:rsidR="00A454E5" w:rsidRPr="00DF6645" w14:paraId="41A4C59A" w14:textId="77777777" w:rsidTr="009919D3">
        <w:trPr>
          <w:trHeight w:val="656"/>
          <w:tblHeader/>
        </w:trPr>
        <w:tc>
          <w:tcPr>
            <w:tcW w:w="299" w:type="pct"/>
            <w:shd w:val="clear" w:color="auto" w:fill="FFFF00"/>
            <w:vAlign w:val="center"/>
          </w:tcPr>
          <w:p w14:paraId="796B7007" w14:textId="77777777" w:rsidR="00BF4D69" w:rsidRPr="00DF6645" w:rsidRDefault="00BF4D69" w:rsidP="00437C6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bCs/>
                <w:sz w:val="18"/>
                <w:szCs w:val="18"/>
              </w:rPr>
              <w:t>Term 2</w:t>
            </w:r>
          </w:p>
          <w:p w14:paraId="29B5A84B" w14:textId="1AF0EA91" w:rsidR="00BF4D69" w:rsidRPr="00DF6645" w:rsidRDefault="00BF4D69" w:rsidP="00CB77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CB77D3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Pr="00DF664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days</w:t>
            </w:r>
          </w:p>
        </w:tc>
        <w:tc>
          <w:tcPr>
            <w:tcW w:w="384" w:type="pct"/>
            <w:vAlign w:val="center"/>
          </w:tcPr>
          <w:p w14:paraId="364E956E" w14:textId="04CFF74D" w:rsidR="00BF4D69" w:rsidRPr="00DF6645" w:rsidRDefault="00BF4D69" w:rsidP="00DB4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1</w:t>
            </w:r>
          </w:p>
        </w:tc>
        <w:tc>
          <w:tcPr>
            <w:tcW w:w="343" w:type="pct"/>
            <w:vAlign w:val="center"/>
          </w:tcPr>
          <w:p w14:paraId="123E4B1D" w14:textId="04C14064" w:rsidR="00BF4D69" w:rsidRPr="00DF6645" w:rsidRDefault="00BF4D69" w:rsidP="00DB4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2</w:t>
            </w:r>
          </w:p>
        </w:tc>
        <w:tc>
          <w:tcPr>
            <w:tcW w:w="362" w:type="pct"/>
            <w:vAlign w:val="center"/>
          </w:tcPr>
          <w:p w14:paraId="5B0CEBA8" w14:textId="2671F83B" w:rsidR="00BF4D69" w:rsidRPr="00DF6645" w:rsidRDefault="00BF4D69" w:rsidP="00DB4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3</w:t>
            </w:r>
          </w:p>
        </w:tc>
        <w:tc>
          <w:tcPr>
            <w:tcW w:w="342" w:type="pct"/>
            <w:vAlign w:val="center"/>
          </w:tcPr>
          <w:p w14:paraId="482E628F" w14:textId="59DD9720" w:rsidR="00BF4D69" w:rsidRPr="00DF6645" w:rsidRDefault="00BF4D69" w:rsidP="00DB4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4</w:t>
            </w:r>
          </w:p>
        </w:tc>
        <w:tc>
          <w:tcPr>
            <w:tcW w:w="342" w:type="pct"/>
            <w:vAlign w:val="center"/>
          </w:tcPr>
          <w:p w14:paraId="54839E17" w14:textId="250E90EC" w:rsidR="00BF4D69" w:rsidRPr="00DF6645" w:rsidRDefault="00BF4D69" w:rsidP="00DB4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5</w:t>
            </w:r>
          </w:p>
        </w:tc>
        <w:tc>
          <w:tcPr>
            <w:tcW w:w="362" w:type="pct"/>
            <w:vAlign w:val="center"/>
          </w:tcPr>
          <w:p w14:paraId="4DFBE139" w14:textId="6A67FCE7" w:rsidR="00BF4D69" w:rsidRPr="00DF6645" w:rsidRDefault="00BF4D69" w:rsidP="00DB44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6</w:t>
            </w:r>
          </w:p>
        </w:tc>
        <w:tc>
          <w:tcPr>
            <w:tcW w:w="382" w:type="pct"/>
            <w:vAlign w:val="center"/>
          </w:tcPr>
          <w:p w14:paraId="46DA5022" w14:textId="5F49928A" w:rsidR="00BF4D69" w:rsidRPr="00DF6645" w:rsidRDefault="00BF4D69" w:rsidP="00DB44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7</w:t>
            </w:r>
          </w:p>
        </w:tc>
        <w:tc>
          <w:tcPr>
            <w:tcW w:w="403" w:type="pct"/>
            <w:vAlign w:val="center"/>
          </w:tcPr>
          <w:p w14:paraId="18453705" w14:textId="01733E10" w:rsidR="00BF4D69" w:rsidRPr="00DF6645" w:rsidRDefault="00BF4D69" w:rsidP="00DB44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8</w:t>
            </w:r>
          </w:p>
        </w:tc>
        <w:tc>
          <w:tcPr>
            <w:tcW w:w="342" w:type="pct"/>
            <w:vAlign w:val="center"/>
          </w:tcPr>
          <w:p w14:paraId="1F957E32" w14:textId="394EF693" w:rsidR="00BF4D69" w:rsidRPr="00DF6645" w:rsidRDefault="00BF4D69" w:rsidP="00DB44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9</w:t>
            </w:r>
          </w:p>
        </w:tc>
        <w:tc>
          <w:tcPr>
            <w:tcW w:w="362" w:type="pct"/>
            <w:vAlign w:val="center"/>
          </w:tcPr>
          <w:p w14:paraId="1F77459C" w14:textId="255648AF" w:rsidR="00BF4D69" w:rsidRPr="00DF6645" w:rsidRDefault="00BF4D69" w:rsidP="00DB44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10</w:t>
            </w:r>
          </w:p>
        </w:tc>
        <w:tc>
          <w:tcPr>
            <w:tcW w:w="1077" w:type="pct"/>
          </w:tcPr>
          <w:p w14:paraId="3DB6461E" w14:textId="77777777" w:rsidR="00BF4D69" w:rsidRPr="00DF6645" w:rsidRDefault="00BF4D69" w:rsidP="00437C6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4ACBB93" w14:textId="77777777" w:rsidR="00BF4D69" w:rsidRPr="00DF6645" w:rsidRDefault="00BF4D69" w:rsidP="00DB44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11</w:t>
            </w:r>
          </w:p>
        </w:tc>
      </w:tr>
      <w:tr w:rsidR="00A454E5" w:rsidRPr="00DF6645" w14:paraId="15A52BEA" w14:textId="77777777" w:rsidTr="009919D3">
        <w:trPr>
          <w:trHeight w:val="786"/>
        </w:trPr>
        <w:tc>
          <w:tcPr>
            <w:tcW w:w="299" w:type="pct"/>
            <w:shd w:val="clear" w:color="auto" w:fill="F7CAAC" w:themeFill="accent2" w:themeFillTint="66"/>
            <w:vAlign w:val="center"/>
          </w:tcPr>
          <w:p w14:paraId="693D7E8F" w14:textId="77777777" w:rsidR="0011672F" w:rsidRPr="00DF6645" w:rsidRDefault="0011672F" w:rsidP="001167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CAPS Topic</w:t>
            </w:r>
          </w:p>
        </w:tc>
        <w:tc>
          <w:tcPr>
            <w:tcW w:w="384" w:type="pct"/>
            <w:shd w:val="clear" w:color="auto" w:fill="auto"/>
          </w:tcPr>
          <w:p w14:paraId="772D1714" w14:textId="01377F9E" w:rsidR="0011672F" w:rsidRPr="00DF6645" w:rsidRDefault="0011672F" w:rsidP="001167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Social responsibility</w:t>
            </w:r>
          </w:p>
        </w:tc>
        <w:tc>
          <w:tcPr>
            <w:tcW w:w="343" w:type="pct"/>
            <w:shd w:val="clear" w:color="auto" w:fill="auto"/>
          </w:tcPr>
          <w:p w14:paraId="17DB4005" w14:textId="49278227" w:rsidR="0011672F" w:rsidRPr="00DF6645" w:rsidRDefault="0011672F" w:rsidP="001167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Social responsibility</w:t>
            </w:r>
          </w:p>
        </w:tc>
        <w:tc>
          <w:tcPr>
            <w:tcW w:w="362" w:type="pct"/>
            <w:shd w:val="clear" w:color="auto" w:fill="auto"/>
          </w:tcPr>
          <w:p w14:paraId="5133CD11" w14:textId="0BB8DD07" w:rsidR="0011672F" w:rsidRPr="00DF6645" w:rsidRDefault="0011672F" w:rsidP="001167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Social responsibility</w:t>
            </w:r>
          </w:p>
        </w:tc>
        <w:tc>
          <w:tcPr>
            <w:tcW w:w="342" w:type="pct"/>
            <w:shd w:val="clear" w:color="auto" w:fill="auto"/>
          </w:tcPr>
          <w:p w14:paraId="4B4EE96E" w14:textId="4E03FFBA" w:rsidR="0011672F" w:rsidRPr="00DF6645" w:rsidRDefault="0011672F" w:rsidP="001167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Social responsibility</w:t>
            </w:r>
          </w:p>
        </w:tc>
        <w:tc>
          <w:tcPr>
            <w:tcW w:w="342" w:type="pct"/>
            <w:shd w:val="clear" w:color="auto" w:fill="auto"/>
          </w:tcPr>
          <w:p w14:paraId="2D5DFC26" w14:textId="0A766687" w:rsidR="0011672F" w:rsidRPr="00DF6645" w:rsidRDefault="0011672F" w:rsidP="001167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Social responsibility</w:t>
            </w:r>
          </w:p>
        </w:tc>
        <w:tc>
          <w:tcPr>
            <w:tcW w:w="362" w:type="pct"/>
            <w:shd w:val="clear" w:color="auto" w:fill="auto"/>
          </w:tcPr>
          <w:p w14:paraId="099F19D2" w14:textId="7B48085B" w:rsidR="0011672F" w:rsidRPr="00DF6645" w:rsidRDefault="0011672F" w:rsidP="001167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Social responsibility</w:t>
            </w:r>
          </w:p>
        </w:tc>
        <w:tc>
          <w:tcPr>
            <w:tcW w:w="382" w:type="pct"/>
            <w:shd w:val="clear" w:color="auto" w:fill="auto"/>
          </w:tcPr>
          <w:p w14:paraId="37AE42DD" w14:textId="1575778F" w:rsidR="0011672F" w:rsidRPr="00DF6645" w:rsidRDefault="0011672F" w:rsidP="0011672F">
            <w:pPr>
              <w:pStyle w:val="NormalWeb"/>
              <w:spacing w:before="0" w:beforeAutospacing="0" w:after="0" w:afterAutospacing="0"/>
              <w:textAlignment w:val="top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Social responsibility</w:t>
            </w:r>
          </w:p>
        </w:tc>
        <w:tc>
          <w:tcPr>
            <w:tcW w:w="403" w:type="pct"/>
          </w:tcPr>
          <w:p w14:paraId="3347ED41" w14:textId="77777777" w:rsidR="0011672F" w:rsidRPr="00DF6645" w:rsidRDefault="0011672F" w:rsidP="0011672F">
            <w:pPr>
              <w:pStyle w:val="NormalWeb"/>
              <w:spacing w:before="0" w:beforeAutospacing="0" w:after="0" w:afterAutospacing="0"/>
              <w:textAlignment w:val="top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Social responsibility</w:t>
            </w:r>
          </w:p>
        </w:tc>
        <w:tc>
          <w:tcPr>
            <w:tcW w:w="342" w:type="pct"/>
          </w:tcPr>
          <w:p w14:paraId="6965AFB3" w14:textId="77777777" w:rsidR="0011672F" w:rsidRPr="00DF6645" w:rsidRDefault="0011672F" w:rsidP="0011672F">
            <w:pPr>
              <w:pStyle w:val="NormalWeb"/>
              <w:spacing w:before="0" w:beforeAutospacing="0" w:after="0" w:afterAutospacing="0"/>
              <w:textAlignment w:val="top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Social responsibility</w:t>
            </w:r>
          </w:p>
        </w:tc>
        <w:tc>
          <w:tcPr>
            <w:tcW w:w="362" w:type="pct"/>
          </w:tcPr>
          <w:p w14:paraId="7D12651A" w14:textId="56785D06" w:rsidR="0011672F" w:rsidRPr="00DF6645" w:rsidRDefault="0011672F" w:rsidP="0011672F">
            <w:pPr>
              <w:pStyle w:val="NormalWeb"/>
              <w:spacing w:before="0" w:beforeAutospacing="0" w:after="0" w:afterAutospacing="0"/>
              <w:textAlignment w:val="top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Social responsibility</w:t>
            </w:r>
          </w:p>
        </w:tc>
        <w:tc>
          <w:tcPr>
            <w:tcW w:w="1077" w:type="pct"/>
          </w:tcPr>
          <w:p w14:paraId="45BD990C" w14:textId="77777777" w:rsidR="0011672F" w:rsidRPr="00DF6645" w:rsidRDefault="0011672F" w:rsidP="0011672F">
            <w:pPr>
              <w:pStyle w:val="NormalWeb"/>
              <w:spacing w:before="0" w:beforeAutospacing="0" w:after="0" w:afterAutospacing="0"/>
              <w:textAlignment w:val="top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DF6645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 xml:space="preserve"> FORMAL ASSESSMENT </w:t>
            </w:r>
          </w:p>
        </w:tc>
      </w:tr>
      <w:tr w:rsidR="009919D3" w:rsidRPr="00DF6645" w14:paraId="202E9C5C" w14:textId="77777777" w:rsidTr="009919D3">
        <w:trPr>
          <w:trHeight w:val="1026"/>
        </w:trPr>
        <w:tc>
          <w:tcPr>
            <w:tcW w:w="299" w:type="pct"/>
            <w:shd w:val="clear" w:color="auto" w:fill="DEEAF6" w:themeFill="accent1" w:themeFillTint="33"/>
            <w:vAlign w:val="center"/>
          </w:tcPr>
          <w:p w14:paraId="7C927F94" w14:textId="77777777" w:rsidR="009919D3" w:rsidRPr="00DF6645" w:rsidRDefault="009919D3" w:rsidP="00BF4D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Core</w:t>
            </w:r>
          </w:p>
          <w:p w14:paraId="1B354D39" w14:textId="77777777" w:rsidR="009919D3" w:rsidRPr="00DF6645" w:rsidRDefault="009919D3" w:rsidP="00BF4D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Concepts, Skills and Values</w:t>
            </w:r>
          </w:p>
        </w:tc>
        <w:tc>
          <w:tcPr>
            <w:tcW w:w="384" w:type="pct"/>
          </w:tcPr>
          <w:p w14:paraId="66E0524E" w14:textId="6502EDD1" w:rsidR="009919D3" w:rsidRPr="00DF6645" w:rsidRDefault="009919D3" w:rsidP="00BF4D69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Basic hygiene principles and COVID-19 protocol</w:t>
            </w:r>
          </w:p>
          <w:p w14:paraId="3C6A5C71" w14:textId="77777777" w:rsidR="009919D3" w:rsidRPr="00DF6645" w:rsidRDefault="009919D3" w:rsidP="00BF4D69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7CDAFE8" w14:textId="6AC16CB1" w:rsidR="009919D3" w:rsidRPr="00DF6645" w:rsidRDefault="009919D3" w:rsidP="00906EC6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5B9BD5" w:themeColor="accent1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5B9BD5" w:themeColor="accent1"/>
                <w:sz w:val="18"/>
                <w:szCs w:val="18"/>
              </w:rPr>
              <w:t>Prior knowledge from Grade 4 Term 2</w:t>
            </w:r>
          </w:p>
          <w:p w14:paraId="6E085748" w14:textId="4FC301D1" w:rsidR="009919D3" w:rsidRPr="00DF6645" w:rsidRDefault="009919D3" w:rsidP="00906EC6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5B9BD5" w:themeColor="accent1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5B9BD5" w:themeColor="accent1"/>
                <w:sz w:val="18"/>
                <w:szCs w:val="18"/>
              </w:rPr>
              <w:t>Children’s rights and responsibilities: name, health, safety, education, shelter, food and environment - Children’s rights as stipulated in the South African Constitution - Children’s responsibilities in relation to their rights</w:t>
            </w:r>
          </w:p>
          <w:p w14:paraId="1865D0A6" w14:textId="5E1262E2" w:rsidR="009919D3" w:rsidRPr="00DF6645" w:rsidRDefault="009919D3" w:rsidP="00F02C99">
            <w:pPr>
              <w:pStyle w:val="ListParagraph"/>
              <w:numPr>
                <w:ilvl w:val="1"/>
                <w:numId w:val="2"/>
              </w:num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Concepts: discrimination, stereotype and bias - Violation of children’s rights: discrimination, stereotype and bias - Responses to violations of children’s rights: ways to protect </w:t>
            </w:r>
            <w:r w:rsidRPr="00DF6645">
              <w:rPr>
                <w:rFonts w:ascii="Arial" w:hAnsi="Arial" w:cs="Arial"/>
                <w:sz w:val="18"/>
                <w:szCs w:val="18"/>
              </w:rPr>
              <w:lastRenderedPageBreak/>
              <w:t>self and others from violations and where to find help</w:t>
            </w:r>
          </w:p>
        </w:tc>
        <w:tc>
          <w:tcPr>
            <w:tcW w:w="343" w:type="pct"/>
          </w:tcPr>
          <w:p w14:paraId="15022BA7" w14:textId="77777777" w:rsidR="009919D3" w:rsidRPr="00DF6645" w:rsidRDefault="009919D3" w:rsidP="00BF4D69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lastRenderedPageBreak/>
              <w:t>Basic hygiene principles and COVID-19 protocol</w:t>
            </w:r>
          </w:p>
          <w:p w14:paraId="787152B8" w14:textId="319D4479" w:rsidR="009919D3" w:rsidRPr="00DF6645" w:rsidRDefault="009919D3" w:rsidP="00F02C99">
            <w:pPr>
              <w:pStyle w:val="TableParagraph"/>
              <w:numPr>
                <w:ilvl w:val="1"/>
                <w:numId w:val="2"/>
              </w:numPr>
              <w:tabs>
                <w:tab w:val="left" w:pos="284"/>
              </w:tabs>
              <w:autoSpaceDE w:val="0"/>
              <w:autoSpaceDN w:val="0"/>
              <w:spacing w:before="122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>A plan to deal with violations of children’s rights in own local context • Reading skills: reading with understanding and using a dictionary - Reading about individuals who have taken action against violations of children’s rights: recall and relate</w:t>
            </w:r>
          </w:p>
        </w:tc>
        <w:tc>
          <w:tcPr>
            <w:tcW w:w="362" w:type="pct"/>
          </w:tcPr>
          <w:p w14:paraId="2E7F6657" w14:textId="77777777" w:rsidR="009919D3" w:rsidRPr="00DF6645" w:rsidRDefault="009919D3" w:rsidP="00BF4D69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Basic hygiene principles and COVID-19 protocol</w:t>
            </w:r>
          </w:p>
          <w:p w14:paraId="5A64327E" w14:textId="77777777" w:rsidR="009919D3" w:rsidRPr="00DF6645" w:rsidRDefault="009919D3" w:rsidP="00B34CA1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077CAFDF" w14:textId="253077F0" w:rsidR="009919D3" w:rsidRPr="00DF6645" w:rsidRDefault="009919D3" w:rsidP="00B34CA1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Child abuse: - Different forms of child abuse: physical and emotional</w:t>
            </w:r>
          </w:p>
        </w:tc>
        <w:tc>
          <w:tcPr>
            <w:tcW w:w="342" w:type="pct"/>
          </w:tcPr>
          <w:p w14:paraId="5573BB87" w14:textId="77777777" w:rsidR="009919D3" w:rsidRPr="00DF6645" w:rsidRDefault="009919D3" w:rsidP="00BF4D69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Basic hygiene principles and COVID-19 protocol</w:t>
            </w:r>
          </w:p>
          <w:p w14:paraId="333FEF5E" w14:textId="77777777" w:rsidR="009919D3" w:rsidRPr="00DF6645" w:rsidRDefault="009919D3" w:rsidP="00B34CA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51D6EF" w14:textId="6009712F" w:rsidR="009919D3" w:rsidRPr="00DF6645" w:rsidRDefault="009919D3" w:rsidP="00B34CA1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Effects of abuse on personal health - Strategies to deal with abuse</w:t>
            </w:r>
          </w:p>
        </w:tc>
        <w:tc>
          <w:tcPr>
            <w:tcW w:w="342" w:type="pct"/>
          </w:tcPr>
          <w:p w14:paraId="1FAF55EF" w14:textId="77777777" w:rsidR="009919D3" w:rsidRPr="00DF6645" w:rsidRDefault="009919D3" w:rsidP="00BF4D69">
            <w:pPr>
              <w:widowControl w:val="0"/>
              <w:tabs>
                <w:tab w:val="left" w:pos="720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Basic hygiene principles and COVID-19 protocol</w:t>
            </w:r>
          </w:p>
          <w:p w14:paraId="4EBD1B1B" w14:textId="77777777" w:rsidR="009919D3" w:rsidRPr="00DF6645" w:rsidRDefault="009919D3" w:rsidP="00B34CA1">
            <w:pPr>
              <w:pStyle w:val="ListParagraph"/>
              <w:widowControl w:val="0"/>
              <w:tabs>
                <w:tab w:val="left" w:pos="720"/>
              </w:tabs>
              <w:ind w:left="171"/>
              <w:rPr>
                <w:rFonts w:ascii="Arial" w:hAnsi="Arial" w:cs="Arial"/>
                <w:sz w:val="18"/>
                <w:szCs w:val="18"/>
              </w:rPr>
            </w:pPr>
          </w:p>
          <w:p w14:paraId="1D511B86" w14:textId="56111D72" w:rsidR="009919D3" w:rsidRPr="00DF6645" w:rsidRDefault="009919D3" w:rsidP="00B34CA1">
            <w:pPr>
              <w:pStyle w:val="ListParagraph"/>
              <w:widowControl w:val="0"/>
              <w:tabs>
                <w:tab w:val="left" w:pos="720"/>
              </w:tabs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Where to get help and report abuse • Reading skills: reading with understanding and using a dictionary - Reading about ways to protect self and others from abuse: recall and relate</w:t>
            </w:r>
          </w:p>
        </w:tc>
        <w:tc>
          <w:tcPr>
            <w:tcW w:w="362" w:type="pct"/>
          </w:tcPr>
          <w:p w14:paraId="646162D8" w14:textId="77777777" w:rsidR="009919D3" w:rsidRPr="00DF6645" w:rsidRDefault="009919D3" w:rsidP="00BF4D69">
            <w:pPr>
              <w:pStyle w:val="TableParagraph"/>
              <w:tabs>
                <w:tab w:val="left" w:pos="284"/>
              </w:tabs>
              <w:autoSpaceDE w:val="0"/>
              <w:autoSpaceDN w:val="0"/>
              <w:ind w:left="0"/>
              <w:rPr>
                <w:sz w:val="18"/>
                <w:szCs w:val="18"/>
              </w:rPr>
            </w:pPr>
            <w:r w:rsidRPr="00DF6645">
              <w:rPr>
                <w:color w:val="FF0000"/>
                <w:sz w:val="18"/>
                <w:szCs w:val="18"/>
              </w:rPr>
              <w:t>Basic hygiene principles and COVID-19 protocol</w:t>
            </w:r>
            <w:r w:rsidRPr="00DF6645">
              <w:rPr>
                <w:sz w:val="18"/>
                <w:szCs w:val="18"/>
              </w:rPr>
              <w:t>.</w:t>
            </w:r>
          </w:p>
          <w:p w14:paraId="4B99A517" w14:textId="08197903" w:rsidR="009919D3" w:rsidRPr="00DF6645" w:rsidRDefault="009919D3" w:rsidP="00BF4D69">
            <w:pPr>
              <w:pStyle w:val="TableParagraph"/>
              <w:tabs>
                <w:tab w:val="left" w:pos="284"/>
              </w:tabs>
              <w:autoSpaceDE w:val="0"/>
              <w:autoSpaceDN w:val="0"/>
              <w:ind w:left="0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 xml:space="preserve"> Prior knowledge from Grade 4 Term 2</w:t>
            </w:r>
          </w:p>
          <w:p w14:paraId="250AE1A3" w14:textId="2935F157" w:rsidR="009919D3" w:rsidRPr="00DF6645" w:rsidRDefault="009919D3" w:rsidP="00F02C99">
            <w:pPr>
              <w:pStyle w:val="TableParagraph"/>
              <w:numPr>
                <w:ilvl w:val="1"/>
                <w:numId w:val="4"/>
              </w:numPr>
              <w:tabs>
                <w:tab w:val="left" w:pos="454"/>
              </w:tabs>
              <w:autoSpaceDE w:val="0"/>
              <w:autoSpaceDN w:val="0"/>
              <w:spacing w:before="122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>• Dealing with violent situations: - Identify potential violent situations at home, school and community - Responding effectively to violent situations</w:t>
            </w:r>
          </w:p>
        </w:tc>
        <w:tc>
          <w:tcPr>
            <w:tcW w:w="382" w:type="pct"/>
          </w:tcPr>
          <w:p w14:paraId="2F48B88D" w14:textId="77777777" w:rsidR="009919D3" w:rsidRPr="00DF6645" w:rsidRDefault="009919D3" w:rsidP="00F02C99">
            <w:pPr>
              <w:pStyle w:val="ListParagraph"/>
              <w:widowControl w:val="0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Basic hygiene principles and COVID-19 protocol</w:t>
            </w:r>
          </w:p>
          <w:p w14:paraId="59989348" w14:textId="77777777" w:rsidR="009919D3" w:rsidRPr="00DF6645" w:rsidRDefault="009919D3" w:rsidP="00204893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ind w:left="171"/>
              <w:rPr>
                <w:rFonts w:ascii="Arial" w:hAnsi="Arial" w:cs="Arial"/>
                <w:sz w:val="18"/>
                <w:szCs w:val="18"/>
              </w:rPr>
            </w:pPr>
          </w:p>
          <w:p w14:paraId="1C4773B6" w14:textId="45B205E2" w:rsidR="009919D3" w:rsidRPr="00DF6645" w:rsidRDefault="009919D3" w:rsidP="00204893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- Ways to avoid and protect oneself from violent situations and where to find help • Reading skills: reading with understanding and using a dictionary - Reading about protection agencies and places of safety for children: recall and relate</w:t>
            </w:r>
          </w:p>
        </w:tc>
        <w:tc>
          <w:tcPr>
            <w:tcW w:w="403" w:type="pct"/>
          </w:tcPr>
          <w:p w14:paraId="344E359C" w14:textId="495F645B" w:rsidR="009919D3" w:rsidRPr="00DF6645" w:rsidRDefault="009919D3" w:rsidP="00BF4D69">
            <w:pPr>
              <w:pStyle w:val="TableParagraph"/>
              <w:tabs>
                <w:tab w:val="left" w:pos="454"/>
              </w:tabs>
              <w:autoSpaceDE w:val="0"/>
              <w:autoSpaceDN w:val="0"/>
              <w:spacing w:before="122"/>
              <w:ind w:left="0"/>
              <w:rPr>
                <w:color w:val="FF0000"/>
                <w:sz w:val="18"/>
                <w:szCs w:val="18"/>
              </w:rPr>
            </w:pPr>
            <w:r w:rsidRPr="00DF6645">
              <w:rPr>
                <w:color w:val="FF0000"/>
                <w:sz w:val="18"/>
                <w:szCs w:val="18"/>
              </w:rPr>
              <w:t xml:space="preserve">Basic hygiene principles and COVID-19 protocol- </w:t>
            </w:r>
          </w:p>
          <w:p w14:paraId="30420931" w14:textId="5546CB4F" w:rsidR="009919D3" w:rsidRPr="00DF6645" w:rsidRDefault="009919D3" w:rsidP="00E74130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5B9BD5" w:themeColor="accent1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5B9BD5" w:themeColor="accent1"/>
                <w:sz w:val="18"/>
                <w:szCs w:val="18"/>
              </w:rPr>
              <w:t>Prior knowledge from Grade 4 Term 3</w:t>
            </w:r>
          </w:p>
          <w:p w14:paraId="5331BD6A" w14:textId="70676375" w:rsidR="009919D3" w:rsidRPr="00DF6645" w:rsidRDefault="009919D3" w:rsidP="00E74130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0070C0"/>
                <w:sz w:val="18"/>
                <w:szCs w:val="18"/>
              </w:rPr>
              <w:t xml:space="preserve">Moral lessons selected from the narratives of cultural groups in South Africa </w:t>
            </w:r>
          </w:p>
          <w:p w14:paraId="543990B5" w14:textId="11BAAB11" w:rsidR="009919D3" w:rsidRPr="00DF6645" w:rsidRDefault="009919D3" w:rsidP="00BF4D69">
            <w:pPr>
              <w:pStyle w:val="TableParagraph"/>
              <w:tabs>
                <w:tab w:val="left" w:pos="454"/>
              </w:tabs>
              <w:autoSpaceDE w:val="0"/>
              <w:autoSpaceDN w:val="0"/>
              <w:spacing w:before="122"/>
              <w:ind w:left="0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>• Issues of age and gender in different cultural contexts in South Africa: - Relationship between elders and children in different cultural contexts - Responsibilities of boys and girls in different cultural contexts</w:t>
            </w:r>
          </w:p>
        </w:tc>
        <w:tc>
          <w:tcPr>
            <w:tcW w:w="342" w:type="pct"/>
          </w:tcPr>
          <w:p w14:paraId="55A810F9" w14:textId="77777777" w:rsidR="009919D3" w:rsidRPr="00DF6645" w:rsidRDefault="009919D3" w:rsidP="00F02C99">
            <w:pPr>
              <w:pStyle w:val="ListParagraph"/>
              <w:widowControl w:val="0"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Basic hygiene principles and COVID-19 protocol</w:t>
            </w:r>
          </w:p>
          <w:p w14:paraId="3F739ACD" w14:textId="77777777" w:rsidR="009919D3" w:rsidRPr="00DF6645" w:rsidRDefault="009919D3" w:rsidP="00204893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ind w:left="171"/>
              <w:rPr>
                <w:rFonts w:ascii="Arial" w:hAnsi="Arial" w:cs="Arial"/>
                <w:sz w:val="18"/>
                <w:szCs w:val="18"/>
              </w:rPr>
            </w:pPr>
          </w:p>
          <w:p w14:paraId="7F26BDA3" w14:textId="2763EC79" w:rsidR="009919D3" w:rsidRPr="00DF6645" w:rsidRDefault="009919D3" w:rsidP="00204893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Contributions of women and men in different cultural contexts • Reading skills: reading with understanding and using a dictionary - Reading about issues of age and gender in different cultural contexts: recall and relate</w:t>
            </w:r>
          </w:p>
        </w:tc>
        <w:tc>
          <w:tcPr>
            <w:tcW w:w="362" w:type="pct"/>
          </w:tcPr>
          <w:p w14:paraId="7F23645B" w14:textId="77777777" w:rsidR="009919D3" w:rsidRPr="00DF6645" w:rsidRDefault="009919D3" w:rsidP="00BF4D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Basic hygiene principles and COVID-19 protocol</w:t>
            </w:r>
          </w:p>
          <w:p w14:paraId="771ADC84" w14:textId="77777777" w:rsidR="009919D3" w:rsidRPr="00DF6645" w:rsidRDefault="009919D3" w:rsidP="00BF4D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0C460AF5" w14:textId="0250C6FB" w:rsidR="009919D3" w:rsidRPr="00DF6645" w:rsidRDefault="009919D3" w:rsidP="00BF4D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Consolidation of work done during the term</w:t>
            </w:r>
          </w:p>
        </w:tc>
        <w:tc>
          <w:tcPr>
            <w:tcW w:w="1077" w:type="pct"/>
            <w:vMerge w:val="restart"/>
          </w:tcPr>
          <w:p w14:paraId="180CD369" w14:textId="77777777" w:rsidR="009919D3" w:rsidRPr="00DF6645" w:rsidRDefault="009919D3" w:rsidP="00BF4D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CD802AF" w14:textId="77777777" w:rsidR="009919D3" w:rsidRPr="00974F31" w:rsidRDefault="009919D3" w:rsidP="00974F31">
            <w:pPr>
              <w:spacing w:after="160" w:line="259" w:lineRule="auto"/>
              <w:rPr>
                <w:rFonts w:ascii="Arial" w:hAnsi="Arial" w:cs="Arial"/>
                <w:b/>
                <w:sz w:val="22"/>
              </w:rPr>
            </w:pPr>
            <w:r w:rsidRPr="00974F31">
              <w:rPr>
                <w:rFonts w:ascii="Arial" w:hAnsi="Arial" w:cs="Arial"/>
                <w:b/>
                <w:sz w:val="22"/>
              </w:rPr>
              <w:t>Learners will be tested on Term 1 and 2’s work</w:t>
            </w:r>
          </w:p>
          <w:p w14:paraId="0D0DCF51" w14:textId="77777777" w:rsidR="009919D3" w:rsidRDefault="009919D3" w:rsidP="00A454E5">
            <w:pPr>
              <w:pStyle w:val="ListParagraph"/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5"/>
              </w:tabs>
              <w:ind w:hanging="685"/>
              <w:rPr>
                <w:rFonts w:ascii="Arial" w:hAnsi="Arial" w:cs="Arial"/>
                <w:sz w:val="18"/>
                <w:szCs w:val="18"/>
              </w:rPr>
            </w:pPr>
            <w:r w:rsidRPr="00A454E5">
              <w:rPr>
                <w:rFonts w:ascii="Arial" w:hAnsi="Arial" w:cs="Arial"/>
                <w:sz w:val="18"/>
                <w:szCs w:val="18"/>
              </w:rPr>
              <w:t>Controlled School Based Test bases</w:t>
            </w:r>
          </w:p>
          <w:tbl>
            <w:tblPr>
              <w:tblW w:w="5000" w:type="pct"/>
              <w:tblBorders>
                <w:top w:val="single" w:sz="4" w:space="0" w:color="231F20"/>
                <w:left w:val="single" w:sz="4" w:space="0" w:color="231F20"/>
                <w:bottom w:val="single" w:sz="4" w:space="0" w:color="231F20"/>
                <w:right w:val="single" w:sz="4" w:space="0" w:color="231F20"/>
                <w:insideH w:val="single" w:sz="4" w:space="0" w:color="231F20"/>
                <w:insideV w:val="single" w:sz="4" w:space="0" w:color="231F2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37"/>
              <w:gridCol w:w="2454"/>
            </w:tblGrid>
            <w:tr w:rsidR="009919D3" w:rsidRPr="00C30C60" w14:paraId="3B9CF7AB" w14:textId="77777777" w:rsidTr="00A454E5">
              <w:trPr>
                <w:trHeight w:val="1367"/>
              </w:trPr>
              <w:tc>
                <w:tcPr>
                  <w:tcW w:w="2327" w:type="pct"/>
                </w:tcPr>
                <w:p w14:paraId="7FE7F826" w14:textId="77777777" w:rsidR="009919D3" w:rsidRPr="00C30C60" w:rsidRDefault="009919D3" w:rsidP="00A454E5">
                  <w:pPr>
                    <w:pStyle w:val="TableParagrap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All questions are compulsory.</w:t>
                  </w:r>
                </w:p>
                <w:p w14:paraId="0127BBDA" w14:textId="77777777" w:rsidR="009919D3" w:rsidRPr="00C30C60" w:rsidRDefault="009919D3" w:rsidP="00A454E5">
                  <w:pPr>
                    <w:pStyle w:val="TableParagraph"/>
                    <w:numPr>
                      <w:ilvl w:val="0"/>
                      <w:numId w:val="15"/>
                    </w:numPr>
                    <w:tabs>
                      <w:tab w:val="left" w:pos="284"/>
                    </w:tabs>
                    <w:autoSpaceDE w:val="0"/>
                    <w:autoSpaceDN w:val="0"/>
                    <w:spacing w:before="123" w:line="249" w:lineRule="auto"/>
                    <w:ind w:right="60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The questions will be matching columns and/or fill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pacing w:val="-23"/>
                      <w:sz w:val="20"/>
                      <w:szCs w:val="20"/>
                    </w:rPr>
                    <w:t xml:space="preserve"> 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in/ complete sentences and/or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pacing w:val="-2"/>
                      <w:sz w:val="20"/>
                      <w:szCs w:val="20"/>
                    </w:rPr>
                    <w:t xml:space="preserve"> 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lists.</w:t>
                  </w:r>
                </w:p>
                <w:p w14:paraId="6C5E38FD" w14:textId="77777777" w:rsidR="009919D3" w:rsidRPr="007B68A3" w:rsidRDefault="009919D3" w:rsidP="00A454E5">
                  <w:pPr>
                    <w:pStyle w:val="TableParagraph"/>
                    <w:numPr>
                      <w:ilvl w:val="0"/>
                      <w:numId w:val="15"/>
                    </w:numPr>
                    <w:tabs>
                      <w:tab w:val="left" w:pos="284"/>
                    </w:tabs>
                    <w:autoSpaceDE w:val="0"/>
                    <w:autoSpaceDN w:val="0"/>
                    <w:spacing w:before="115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Questions will test understanding and factual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pacing w:val="-12"/>
                      <w:sz w:val="20"/>
                      <w:szCs w:val="20"/>
                    </w:rPr>
                    <w:t xml:space="preserve"> 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knowledge.</w:t>
                  </w:r>
                </w:p>
                <w:p w14:paraId="75BD34D9" w14:textId="77777777" w:rsidR="009919D3" w:rsidRPr="00C30C60" w:rsidRDefault="009919D3" w:rsidP="00A454E5">
                  <w:pPr>
                    <w:pStyle w:val="TableParagraph"/>
                    <w:ind w:right="46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All questions are compulsory.</w:t>
                  </w:r>
                </w:p>
                <w:p w14:paraId="76A166A2" w14:textId="77777777" w:rsidR="009919D3" w:rsidRPr="00C30C60" w:rsidRDefault="009919D3" w:rsidP="00A454E5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284"/>
                    </w:tabs>
                    <w:autoSpaceDE w:val="0"/>
                    <w:autoSpaceDN w:val="0"/>
                    <w:spacing w:before="123"/>
                    <w:ind w:right="46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Case study may be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pacing w:val="-3"/>
                      <w:sz w:val="20"/>
                      <w:szCs w:val="20"/>
                    </w:rPr>
                    <w:t xml:space="preserve"> 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used.</w:t>
                  </w:r>
                </w:p>
                <w:p w14:paraId="28EB5428" w14:textId="77777777" w:rsidR="009919D3" w:rsidRPr="00C30C60" w:rsidRDefault="009919D3" w:rsidP="00A454E5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284"/>
                    </w:tabs>
                    <w:autoSpaceDE w:val="0"/>
                    <w:autoSpaceDN w:val="0"/>
                    <w:spacing w:before="122" w:line="249" w:lineRule="auto"/>
                    <w:ind w:right="46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 xml:space="preserve">The questions will be a combination of three or more types of 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lastRenderedPageBreak/>
                    <w:t>questions, ranging from state, explain, discuss and describe.</w:t>
                  </w:r>
                </w:p>
                <w:p w14:paraId="67084D62" w14:textId="77777777" w:rsidR="009919D3" w:rsidRPr="00C30C60" w:rsidRDefault="009919D3" w:rsidP="00A454E5">
                  <w:pPr>
                    <w:pStyle w:val="TableParagraph"/>
                    <w:tabs>
                      <w:tab w:val="left" w:pos="284"/>
                    </w:tabs>
                    <w:autoSpaceDE w:val="0"/>
                    <w:autoSpaceDN w:val="0"/>
                    <w:spacing w:before="115"/>
                    <w:ind w:left="283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73" w:type="pct"/>
                </w:tcPr>
                <w:p w14:paraId="448D940C" w14:textId="77777777" w:rsidR="009919D3" w:rsidRPr="00C30C60" w:rsidRDefault="009919D3" w:rsidP="00A454E5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284"/>
                    </w:tabs>
                    <w:autoSpaceDE w:val="0"/>
                    <w:autoSpaceDN w:val="0"/>
                    <w:spacing w:before="116" w:line="249" w:lineRule="auto"/>
                    <w:ind w:right="46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lastRenderedPageBreak/>
                    <w:t>Questions will be short open-ended and knowledge-based questions that include information that learners have acquired from the Personal and Social Well-being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pacing w:val="-16"/>
                      <w:sz w:val="20"/>
                      <w:szCs w:val="20"/>
                    </w:rPr>
                    <w:t xml:space="preserve"> 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class.</w:t>
                  </w:r>
                </w:p>
                <w:p w14:paraId="06757C56" w14:textId="77777777" w:rsidR="009919D3" w:rsidRPr="00C30C60" w:rsidRDefault="009919D3" w:rsidP="00A454E5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284"/>
                    </w:tabs>
                    <w:autoSpaceDE w:val="0"/>
                    <w:autoSpaceDN w:val="0"/>
                    <w:spacing w:before="9"/>
                    <w:ind w:right="46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Learners will provide direct responses and full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pacing w:val="-18"/>
                      <w:sz w:val="20"/>
                      <w:szCs w:val="20"/>
                    </w:rPr>
                    <w:t xml:space="preserve"> 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sentence in point form.</w:t>
                  </w:r>
                </w:p>
                <w:p w14:paraId="642F98E7" w14:textId="77777777" w:rsidR="009919D3" w:rsidRPr="00C30C60" w:rsidRDefault="009919D3" w:rsidP="00A454E5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284"/>
                    </w:tabs>
                    <w:autoSpaceDE w:val="0"/>
                    <w:autoSpaceDN w:val="0"/>
                    <w:spacing w:before="123" w:line="249" w:lineRule="auto"/>
                    <w:ind w:right="46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One question will focus on the application of knowledge and skills and responses will either be full sentences in point form or a short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pacing w:val="-5"/>
                      <w:sz w:val="20"/>
                      <w:szCs w:val="20"/>
                    </w:rPr>
                    <w:t xml:space="preserve"> 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paragraph.</w:t>
                  </w:r>
                </w:p>
                <w:p w14:paraId="1109AF76" w14:textId="77777777" w:rsidR="009919D3" w:rsidRPr="00C30C60" w:rsidRDefault="009919D3" w:rsidP="00A454E5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284"/>
                    </w:tabs>
                    <w:autoSpaceDE w:val="0"/>
                    <w:autoSpaceDN w:val="0"/>
                    <w:spacing w:before="115"/>
                    <w:ind w:right="46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lastRenderedPageBreak/>
                    <w:t>Learners will solve problems, make decisions and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pacing w:val="-19"/>
                      <w:sz w:val="20"/>
                      <w:szCs w:val="20"/>
                    </w:rPr>
                    <w:t xml:space="preserve"> 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give advice. They will provide a few direct responses.</w:t>
                  </w:r>
                </w:p>
              </w:tc>
            </w:tr>
            <w:tr w:rsidR="009919D3" w:rsidRPr="00C30C60" w14:paraId="2461F995" w14:textId="77777777" w:rsidTr="00A454E5">
              <w:trPr>
                <w:trHeight w:val="347"/>
              </w:trPr>
              <w:tc>
                <w:tcPr>
                  <w:tcW w:w="5000" w:type="pct"/>
                  <w:gridSpan w:val="2"/>
                </w:tcPr>
                <w:p w14:paraId="0FD61EA2" w14:textId="77777777" w:rsidR="009919D3" w:rsidRPr="00C30C60" w:rsidRDefault="009919D3" w:rsidP="00A454E5">
                  <w:pPr>
                    <w:pStyle w:val="TableParagrap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lastRenderedPageBreak/>
                    <w:t>Note. Information provided in the case studies should be current, up-to-date, age-appropriate and learner-friendly.</w:t>
                  </w:r>
                </w:p>
              </w:tc>
            </w:tr>
          </w:tbl>
          <w:p w14:paraId="761F0C7A" w14:textId="08974889" w:rsidR="009919D3" w:rsidRPr="00A454E5" w:rsidRDefault="009919D3" w:rsidP="00A454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5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9D3" w:rsidRPr="00DF6645" w14:paraId="62387055" w14:textId="77777777" w:rsidTr="009919D3">
        <w:trPr>
          <w:trHeight w:val="1039"/>
        </w:trPr>
        <w:tc>
          <w:tcPr>
            <w:tcW w:w="299" w:type="pct"/>
            <w:shd w:val="clear" w:color="auto" w:fill="DEEAF6" w:themeFill="accent1" w:themeFillTint="33"/>
            <w:vAlign w:val="center"/>
          </w:tcPr>
          <w:p w14:paraId="37312899" w14:textId="77777777" w:rsidR="009919D3" w:rsidRPr="00DF6645" w:rsidRDefault="009919D3" w:rsidP="00AB7E8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Physical Education </w:t>
            </w:r>
          </w:p>
        </w:tc>
        <w:tc>
          <w:tcPr>
            <w:tcW w:w="384" w:type="pct"/>
          </w:tcPr>
          <w:p w14:paraId="495344BF" w14:textId="77777777" w:rsidR="009919D3" w:rsidRPr="00DF6645" w:rsidRDefault="009919D3" w:rsidP="00AB7E89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Participating in a variety of target games </w:t>
            </w:r>
          </w:p>
          <w:p w14:paraId="1CD08609" w14:textId="77777777" w:rsidR="009919D3" w:rsidRPr="00DF6645" w:rsidRDefault="009919D3" w:rsidP="00AB7E89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Safety measures during target games</w:t>
            </w:r>
          </w:p>
          <w:p w14:paraId="3F1FCFE6" w14:textId="4EF014B7" w:rsidR="009919D3" w:rsidRPr="00DF6645" w:rsidRDefault="009919D3" w:rsidP="00AB7E89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Examples of possible activities Modified netball, basketball, soccer, rugby, hockey, obstacle course, indigenous or community games, etc.</w:t>
            </w:r>
          </w:p>
        </w:tc>
        <w:tc>
          <w:tcPr>
            <w:tcW w:w="343" w:type="pct"/>
          </w:tcPr>
          <w:p w14:paraId="680D031D" w14:textId="77777777" w:rsidR="009919D3" w:rsidRPr="00DF6645" w:rsidRDefault="009919D3" w:rsidP="00AB7E89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Participating in a variety of target games </w:t>
            </w:r>
          </w:p>
          <w:p w14:paraId="2109D875" w14:textId="77777777" w:rsidR="009919D3" w:rsidRPr="00DF6645" w:rsidRDefault="009919D3" w:rsidP="00AB7E89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Safety measures during target games</w:t>
            </w:r>
          </w:p>
          <w:p w14:paraId="7C2ABEDD" w14:textId="328224C8" w:rsidR="009919D3" w:rsidRPr="00DF6645" w:rsidRDefault="009919D3" w:rsidP="00AB7E89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Examples of possible activities Modified netball, basketball, soccer, rugby, hockey, obstacle course, indigenous or community games, etc.</w:t>
            </w:r>
          </w:p>
        </w:tc>
        <w:tc>
          <w:tcPr>
            <w:tcW w:w="362" w:type="pct"/>
          </w:tcPr>
          <w:p w14:paraId="08D8922E" w14:textId="77777777" w:rsidR="009919D3" w:rsidRPr="00DF6645" w:rsidRDefault="009919D3" w:rsidP="00AB7E89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Participating in a variety of target games </w:t>
            </w:r>
          </w:p>
          <w:p w14:paraId="1EC00110" w14:textId="77777777" w:rsidR="009919D3" w:rsidRPr="00DF6645" w:rsidRDefault="009919D3" w:rsidP="00AB7E89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Safety measures during target games</w:t>
            </w:r>
          </w:p>
          <w:p w14:paraId="1F52365E" w14:textId="7B297160" w:rsidR="009919D3" w:rsidRPr="00DF6645" w:rsidRDefault="009919D3" w:rsidP="00AB7E89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Examples of possible activities Modified netball, basketball, soccer, rugby, hockey, obstacle course, indigenous or community games, etc.</w:t>
            </w:r>
          </w:p>
        </w:tc>
        <w:tc>
          <w:tcPr>
            <w:tcW w:w="342" w:type="pct"/>
          </w:tcPr>
          <w:p w14:paraId="05A6A2AF" w14:textId="414DB1FC" w:rsidR="009919D3" w:rsidRPr="00DF6645" w:rsidRDefault="009919D3" w:rsidP="00AB7E89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Movement performance in a variety of target game</w:t>
            </w:r>
          </w:p>
        </w:tc>
        <w:tc>
          <w:tcPr>
            <w:tcW w:w="342" w:type="pct"/>
          </w:tcPr>
          <w:p w14:paraId="64BBBB6F" w14:textId="5CB1D51B" w:rsidR="009919D3" w:rsidRPr="00DF6645" w:rsidRDefault="009919D3" w:rsidP="00AB7E89">
            <w:pPr>
              <w:widowControl w:val="0"/>
              <w:tabs>
                <w:tab w:val="left" w:pos="720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Movement performance in a variety of target game</w:t>
            </w:r>
          </w:p>
        </w:tc>
        <w:tc>
          <w:tcPr>
            <w:tcW w:w="362" w:type="pct"/>
          </w:tcPr>
          <w:p w14:paraId="11128371" w14:textId="2CF11EC1" w:rsidR="009919D3" w:rsidRPr="00DF6645" w:rsidRDefault="009919D3" w:rsidP="00AB7E89">
            <w:pPr>
              <w:pStyle w:val="TableParagraph"/>
              <w:tabs>
                <w:tab w:val="left" w:pos="284"/>
              </w:tabs>
              <w:autoSpaceDE w:val="0"/>
              <w:autoSpaceDN w:val="0"/>
              <w:ind w:left="0"/>
              <w:rPr>
                <w:color w:val="FF0000"/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 xml:space="preserve">Participation in a variety of target games </w:t>
            </w:r>
          </w:p>
        </w:tc>
        <w:tc>
          <w:tcPr>
            <w:tcW w:w="382" w:type="pct"/>
          </w:tcPr>
          <w:p w14:paraId="0E495208" w14:textId="3935A848" w:rsidR="009919D3" w:rsidRPr="00DF6645" w:rsidRDefault="009919D3" w:rsidP="00AB7E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Participation in a variety of target games </w:t>
            </w:r>
          </w:p>
        </w:tc>
        <w:tc>
          <w:tcPr>
            <w:tcW w:w="403" w:type="pct"/>
          </w:tcPr>
          <w:p w14:paraId="0775A51F" w14:textId="27F45A70" w:rsidR="009919D3" w:rsidRPr="00DF6645" w:rsidRDefault="009919D3" w:rsidP="00AB7E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Participation in a variety of target games</w:t>
            </w:r>
          </w:p>
        </w:tc>
        <w:tc>
          <w:tcPr>
            <w:tcW w:w="342" w:type="pct"/>
          </w:tcPr>
          <w:p w14:paraId="5414B093" w14:textId="31463623" w:rsidR="009919D3" w:rsidRPr="00DF6645" w:rsidRDefault="009919D3" w:rsidP="00AB7E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Movement performance in a variety of target games. </w:t>
            </w:r>
          </w:p>
        </w:tc>
        <w:tc>
          <w:tcPr>
            <w:tcW w:w="362" w:type="pct"/>
          </w:tcPr>
          <w:p w14:paraId="38C6D164" w14:textId="6D97B893" w:rsidR="009919D3" w:rsidRPr="00DF6645" w:rsidRDefault="009919D3" w:rsidP="00AB7E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Movement performance in a variety of target games. </w:t>
            </w:r>
          </w:p>
        </w:tc>
        <w:tc>
          <w:tcPr>
            <w:tcW w:w="1077" w:type="pct"/>
            <w:vMerge/>
          </w:tcPr>
          <w:p w14:paraId="3E5BC8F0" w14:textId="77777777" w:rsidR="009919D3" w:rsidRPr="00DF6645" w:rsidRDefault="009919D3" w:rsidP="00AB7E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54E5" w:rsidRPr="00DF6645" w14:paraId="7C32F1C7" w14:textId="77777777" w:rsidTr="009919D3">
        <w:trPr>
          <w:trHeight w:val="316"/>
        </w:trPr>
        <w:tc>
          <w:tcPr>
            <w:tcW w:w="299" w:type="pct"/>
            <w:shd w:val="clear" w:color="auto" w:fill="DBDBDB"/>
            <w:vAlign w:val="center"/>
          </w:tcPr>
          <w:p w14:paraId="2A3A6238" w14:textId="77777777" w:rsidR="0011672F" w:rsidRPr="00DF6645" w:rsidRDefault="0011672F" w:rsidP="001167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Requisite Pre-Knowledge</w:t>
            </w:r>
          </w:p>
        </w:tc>
        <w:tc>
          <w:tcPr>
            <w:tcW w:w="384" w:type="pct"/>
          </w:tcPr>
          <w:p w14:paraId="1CD6C30E" w14:textId="65737668" w:rsidR="0011672F" w:rsidRPr="00DF6645" w:rsidRDefault="0011672F" w:rsidP="0011672F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</w:rPr>
              <w:t>Social responsibility</w:t>
            </w:r>
          </w:p>
        </w:tc>
        <w:tc>
          <w:tcPr>
            <w:tcW w:w="343" w:type="pct"/>
          </w:tcPr>
          <w:p w14:paraId="7605B937" w14:textId="00F67DF9" w:rsidR="0011672F" w:rsidRPr="00DF6645" w:rsidRDefault="0011672F" w:rsidP="0011672F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</w:rPr>
              <w:t>Social responsibility</w:t>
            </w:r>
          </w:p>
        </w:tc>
        <w:tc>
          <w:tcPr>
            <w:tcW w:w="362" w:type="pct"/>
          </w:tcPr>
          <w:p w14:paraId="549F579C" w14:textId="0B4B5974" w:rsidR="0011672F" w:rsidRPr="00DF6645" w:rsidRDefault="0011672F" w:rsidP="0011672F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</w:rPr>
              <w:t>Social responsibility</w:t>
            </w:r>
          </w:p>
        </w:tc>
        <w:tc>
          <w:tcPr>
            <w:tcW w:w="342" w:type="pct"/>
          </w:tcPr>
          <w:p w14:paraId="7FF0D369" w14:textId="64B3801F" w:rsidR="0011672F" w:rsidRPr="00DF6645" w:rsidRDefault="0011672F" w:rsidP="0011672F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</w:rPr>
              <w:t>Social responsibility</w:t>
            </w:r>
          </w:p>
        </w:tc>
        <w:tc>
          <w:tcPr>
            <w:tcW w:w="342" w:type="pct"/>
          </w:tcPr>
          <w:p w14:paraId="54EB57E2" w14:textId="55470774" w:rsidR="0011672F" w:rsidRPr="00DF6645" w:rsidRDefault="0011672F" w:rsidP="0011672F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</w:rPr>
              <w:t>Social responsibility</w:t>
            </w:r>
          </w:p>
        </w:tc>
        <w:tc>
          <w:tcPr>
            <w:tcW w:w="362" w:type="pct"/>
          </w:tcPr>
          <w:p w14:paraId="639752F0" w14:textId="20F5DBBD" w:rsidR="0011672F" w:rsidRPr="00DF6645" w:rsidRDefault="0011672F" w:rsidP="0011672F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</w:rPr>
              <w:t>Social responsibility</w:t>
            </w:r>
          </w:p>
        </w:tc>
        <w:tc>
          <w:tcPr>
            <w:tcW w:w="382" w:type="pct"/>
          </w:tcPr>
          <w:p w14:paraId="3F55B939" w14:textId="12FB9909" w:rsidR="0011672F" w:rsidRPr="00DF6645" w:rsidRDefault="0011672F" w:rsidP="0011672F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</w:rPr>
              <w:t>Social responsibility</w:t>
            </w:r>
          </w:p>
        </w:tc>
        <w:tc>
          <w:tcPr>
            <w:tcW w:w="403" w:type="pct"/>
          </w:tcPr>
          <w:p w14:paraId="56AF9918" w14:textId="77777777" w:rsidR="0011672F" w:rsidRPr="00DF6645" w:rsidRDefault="0011672F" w:rsidP="0011672F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</w:rPr>
              <w:t>Social responsibility</w:t>
            </w:r>
          </w:p>
        </w:tc>
        <w:tc>
          <w:tcPr>
            <w:tcW w:w="342" w:type="pct"/>
          </w:tcPr>
          <w:p w14:paraId="2991224F" w14:textId="77777777" w:rsidR="0011672F" w:rsidRPr="00DF6645" w:rsidRDefault="0011672F" w:rsidP="0011672F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</w:rPr>
              <w:t>Social responsibility</w:t>
            </w:r>
          </w:p>
        </w:tc>
        <w:tc>
          <w:tcPr>
            <w:tcW w:w="362" w:type="pct"/>
          </w:tcPr>
          <w:p w14:paraId="3FDDFC74" w14:textId="77777777" w:rsidR="0011672F" w:rsidRPr="00DF6645" w:rsidRDefault="0011672F" w:rsidP="001167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</w:tcPr>
          <w:p w14:paraId="422ABA1E" w14:textId="77777777" w:rsidR="0011672F" w:rsidRPr="00DF6645" w:rsidRDefault="0011672F" w:rsidP="001167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4D69" w:rsidRPr="00DF6645" w14:paraId="73CF40AE" w14:textId="77777777" w:rsidTr="00437C66">
        <w:trPr>
          <w:trHeight w:val="1058"/>
        </w:trPr>
        <w:tc>
          <w:tcPr>
            <w:tcW w:w="299" w:type="pct"/>
            <w:shd w:val="clear" w:color="auto" w:fill="E2EFD9" w:themeFill="accent6" w:themeFillTint="33"/>
            <w:vAlign w:val="center"/>
          </w:tcPr>
          <w:p w14:paraId="49725A2D" w14:textId="77777777" w:rsidR="00BF4D69" w:rsidRPr="00DF6645" w:rsidRDefault="00BF4D69" w:rsidP="00437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 xml:space="preserve">Resources </w:t>
            </w:r>
            <w:r w:rsidRPr="00DF6645">
              <w:rPr>
                <w:rFonts w:ascii="Arial" w:hAnsi="Arial" w:cs="Arial"/>
                <w:sz w:val="18"/>
                <w:szCs w:val="18"/>
              </w:rPr>
              <w:t xml:space="preserve">(other than textbook) </w:t>
            </w:r>
            <w:r w:rsidRPr="00DF6645">
              <w:rPr>
                <w:rFonts w:ascii="Arial" w:hAnsi="Arial" w:cs="Arial"/>
                <w:b/>
                <w:sz w:val="18"/>
                <w:szCs w:val="18"/>
              </w:rPr>
              <w:t>to enhance learning</w:t>
            </w:r>
          </w:p>
        </w:tc>
        <w:tc>
          <w:tcPr>
            <w:tcW w:w="4701" w:type="pct"/>
            <w:gridSpan w:val="11"/>
          </w:tcPr>
          <w:p w14:paraId="42FA45FE" w14:textId="0FBFD30B" w:rsidR="00BF4D69" w:rsidRPr="00DF6645" w:rsidRDefault="00BF4D69" w:rsidP="00F02C99">
            <w:pPr>
              <w:pStyle w:val="TableParagraph"/>
              <w:numPr>
                <w:ilvl w:val="0"/>
                <w:numId w:val="5"/>
              </w:numPr>
              <w:rPr>
                <w:color w:val="231F20"/>
                <w:sz w:val="18"/>
              </w:rPr>
            </w:pPr>
            <w:r w:rsidRPr="00DF6645">
              <w:rPr>
                <w:color w:val="231F20"/>
                <w:sz w:val="18"/>
              </w:rPr>
              <w:t xml:space="preserve">Textbook, newspaper articles, posters, books on </w:t>
            </w:r>
            <w:r w:rsidR="00AB7E89" w:rsidRPr="00DF6645">
              <w:rPr>
                <w:color w:val="231F20"/>
                <w:sz w:val="18"/>
              </w:rPr>
              <w:t>children’s rights</w:t>
            </w:r>
            <w:r w:rsidRPr="00DF6645">
              <w:rPr>
                <w:color w:val="231F20"/>
                <w:sz w:val="18"/>
              </w:rPr>
              <w:t xml:space="preserve"> </w:t>
            </w:r>
          </w:p>
          <w:p w14:paraId="165BEC5B" w14:textId="045F512A" w:rsidR="00BF4D69" w:rsidRPr="00DF6645" w:rsidRDefault="00BF4D69" w:rsidP="00F02C99">
            <w:pPr>
              <w:pStyle w:val="TableParagraph"/>
              <w:numPr>
                <w:ilvl w:val="0"/>
                <w:numId w:val="5"/>
              </w:numPr>
              <w:rPr>
                <w:color w:val="231F20"/>
                <w:sz w:val="18"/>
              </w:rPr>
            </w:pPr>
            <w:r w:rsidRPr="00DF6645">
              <w:rPr>
                <w:color w:val="231F20"/>
                <w:sz w:val="18"/>
              </w:rPr>
              <w:t xml:space="preserve">Textbook, posters, pictures from magazines, </w:t>
            </w:r>
            <w:r w:rsidR="00AB7E89" w:rsidRPr="00DF6645">
              <w:rPr>
                <w:color w:val="231F20"/>
                <w:sz w:val="18"/>
              </w:rPr>
              <w:t>on Constitution</w:t>
            </w:r>
            <w:r w:rsidRPr="00DF6645">
              <w:rPr>
                <w:color w:val="231F20"/>
                <w:sz w:val="18"/>
              </w:rPr>
              <w:t xml:space="preserve"> of SA, Children’s Act, newspaper articles, books about children’s rights and responsibilities</w:t>
            </w:r>
          </w:p>
          <w:p w14:paraId="5F8712AF" w14:textId="77777777" w:rsidR="00BF4D69" w:rsidRPr="00DF6645" w:rsidRDefault="00BF4D69" w:rsidP="00F02C99">
            <w:pPr>
              <w:pStyle w:val="TableParagraph"/>
              <w:numPr>
                <w:ilvl w:val="0"/>
                <w:numId w:val="5"/>
              </w:numPr>
              <w:rPr>
                <w:color w:val="231F20"/>
                <w:sz w:val="18"/>
              </w:rPr>
            </w:pPr>
            <w:r w:rsidRPr="00DF6645">
              <w:rPr>
                <w:color w:val="0C0808"/>
                <w:sz w:val="18"/>
                <w:szCs w:val="18"/>
              </w:rPr>
              <w:t xml:space="preserve"> News articles and Posters on COVID-19,</w:t>
            </w:r>
          </w:p>
          <w:p w14:paraId="5BE4A32E" w14:textId="77777777" w:rsidR="00BF4D69" w:rsidRPr="00DF6645" w:rsidRDefault="00BF4D69" w:rsidP="00F02C99">
            <w:pPr>
              <w:pStyle w:val="TableParagraph"/>
              <w:numPr>
                <w:ilvl w:val="0"/>
                <w:numId w:val="5"/>
              </w:numPr>
              <w:rPr>
                <w:color w:val="231F20"/>
                <w:sz w:val="18"/>
              </w:rPr>
            </w:pPr>
            <w:r w:rsidRPr="00DF6645">
              <w:rPr>
                <w:color w:val="0C0808"/>
                <w:sz w:val="18"/>
                <w:szCs w:val="18"/>
              </w:rPr>
              <w:t xml:space="preserve">DBE and Department of Health support material and posters on COVID-19, </w:t>
            </w:r>
          </w:p>
          <w:p w14:paraId="6D551338" w14:textId="77777777" w:rsidR="00BF4D69" w:rsidRPr="00DF6645" w:rsidRDefault="00BF4D69" w:rsidP="00437C66">
            <w:pPr>
              <w:pStyle w:val="TableParagraph"/>
              <w:ind w:left="0"/>
              <w:rPr>
                <w:sz w:val="18"/>
              </w:rPr>
            </w:pPr>
          </w:p>
        </w:tc>
      </w:tr>
      <w:tr w:rsidR="00BF4D69" w:rsidRPr="00DF6645" w14:paraId="31D318E2" w14:textId="77777777" w:rsidTr="00437C66">
        <w:trPr>
          <w:trHeight w:val="496"/>
        </w:trPr>
        <w:tc>
          <w:tcPr>
            <w:tcW w:w="299" w:type="pct"/>
            <w:shd w:val="clear" w:color="auto" w:fill="C9A6E4"/>
            <w:vAlign w:val="center"/>
          </w:tcPr>
          <w:p w14:paraId="70F13E6E" w14:textId="77777777" w:rsidR="00BF4D69" w:rsidRPr="00DF6645" w:rsidRDefault="00BF4D69" w:rsidP="00437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Informal Assessment</w:t>
            </w:r>
          </w:p>
        </w:tc>
        <w:tc>
          <w:tcPr>
            <w:tcW w:w="4701" w:type="pct"/>
            <w:gridSpan w:val="11"/>
          </w:tcPr>
          <w:p w14:paraId="71F4FF77" w14:textId="58038504" w:rsidR="00BF4D69" w:rsidRPr="00DF6645" w:rsidRDefault="0011672F" w:rsidP="00437C66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="00BF4D69" w:rsidRPr="00DF6645">
              <w:rPr>
                <w:rFonts w:ascii="Arial" w:hAnsi="Arial" w:cs="Arial"/>
                <w:sz w:val="18"/>
                <w:szCs w:val="18"/>
              </w:rPr>
              <w:t>Homework/ worksheets/Classwork</w:t>
            </w:r>
          </w:p>
          <w:p w14:paraId="5EF95BA9" w14:textId="77777777" w:rsidR="00BF4D69" w:rsidRPr="00DF6645" w:rsidRDefault="00BF4D69" w:rsidP="00437C6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3E3DBC" w14:textId="77777777" w:rsidR="00BF4D69" w:rsidRPr="00DF6645" w:rsidRDefault="00BF4D69" w:rsidP="00437C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4D69" w:rsidRPr="00DF6645" w14:paraId="02A2AD59" w14:textId="77777777" w:rsidTr="00437C66">
        <w:trPr>
          <w:trHeight w:val="752"/>
        </w:trPr>
        <w:tc>
          <w:tcPr>
            <w:tcW w:w="299" w:type="pct"/>
            <w:shd w:val="clear" w:color="auto" w:fill="FFF2CC" w:themeFill="accent4" w:themeFillTint="33"/>
            <w:vAlign w:val="center"/>
          </w:tcPr>
          <w:p w14:paraId="0A6E69CD" w14:textId="77777777" w:rsidR="00BF4D69" w:rsidRPr="00DF6645" w:rsidRDefault="00BF4D69" w:rsidP="00437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SBA</w:t>
            </w:r>
          </w:p>
          <w:p w14:paraId="48DD8CD4" w14:textId="77777777" w:rsidR="00BF4D69" w:rsidRPr="00DF6645" w:rsidRDefault="00BF4D69" w:rsidP="00437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(Formal Assessment)</w:t>
            </w:r>
          </w:p>
        </w:tc>
        <w:tc>
          <w:tcPr>
            <w:tcW w:w="4701" w:type="pct"/>
            <w:gridSpan w:val="11"/>
          </w:tcPr>
          <w:p w14:paraId="7670730F" w14:textId="0A55ACE0" w:rsidR="00BF4D69" w:rsidRPr="00DF6645" w:rsidRDefault="0089797F" w:rsidP="00D91D6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Controlled </w:t>
            </w:r>
            <w:r w:rsidR="00BF4D69" w:rsidRPr="00DF6645">
              <w:rPr>
                <w:rFonts w:ascii="Arial" w:hAnsi="Arial" w:cs="Arial"/>
                <w:b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est: </w:t>
            </w:r>
            <w:r w:rsidR="00BF4D69" w:rsidRPr="00DF6645">
              <w:rPr>
                <w:rFonts w:ascii="Arial" w:hAnsi="Arial" w:cs="Arial"/>
                <w:b/>
                <w:sz w:val="18"/>
                <w:szCs w:val="18"/>
              </w:rPr>
              <w:t>30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Marks </w:t>
            </w:r>
          </w:p>
          <w:p w14:paraId="52FB02AE" w14:textId="13B46E67" w:rsidR="00BF4D69" w:rsidRPr="00DF6645" w:rsidRDefault="00BF4D69" w:rsidP="00D91D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Physical Education</w:t>
            </w:r>
            <w:r w:rsidR="0089797F">
              <w:rPr>
                <w:rFonts w:ascii="Arial" w:hAnsi="Arial" w:cs="Arial"/>
                <w:b/>
                <w:sz w:val="18"/>
                <w:szCs w:val="18"/>
              </w:rPr>
              <w:t xml:space="preserve"> task: </w:t>
            </w:r>
            <w:r w:rsidRPr="00DF6645">
              <w:rPr>
                <w:rFonts w:ascii="Arial" w:hAnsi="Arial" w:cs="Arial"/>
                <w:b/>
                <w:sz w:val="18"/>
                <w:szCs w:val="18"/>
              </w:rPr>
              <w:t>30</w:t>
            </w:r>
            <w:r w:rsidR="0089797F">
              <w:rPr>
                <w:rFonts w:ascii="Arial" w:hAnsi="Arial" w:cs="Arial"/>
                <w:b/>
                <w:sz w:val="18"/>
                <w:szCs w:val="18"/>
              </w:rPr>
              <w:t xml:space="preserve"> Marks </w:t>
            </w:r>
          </w:p>
        </w:tc>
      </w:tr>
    </w:tbl>
    <w:p w14:paraId="6F1F2E90" w14:textId="77777777" w:rsidR="009919D3" w:rsidRDefault="009919D3" w:rsidP="00000F6F">
      <w:pPr>
        <w:tabs>
          <w:tab w:val="left" w:pos="380"/>
          <w:tab w:val="center" w:pos="11185"/>
        </w:tabs>
        <w:spacing w:line="240" w:lineRule="auto"/>
        <w:jc w:val="center"/>
        <w:rPr>
          <w:rFonts w:ascii="Arial" w:hAnsi="Arial" w:cs="Arial"/>
          <w:b/>
          <w:sz w:val="22"/>
        </w:rPr>
      </w:pPr>
    </w:p>
    <w:p w14:paraId="0395F85F" w14:textId="6734F707" w:rsidR="00BF4D69" w:rsidRPr="00DF6645" w:rsidRDefault="00000F6F" w:rsidP="00000F6F">
      <w:pPr>
        <w:tabs>
          <w:tab w:val="left" w:pos="380"/>
          <w:tab w:val="center" w:pos="11185"/>
        </w:tabs>
        <w:spacing w:line="240" w:lineRule="auto"/>
        <w:jc w:val="center"/>
        <w:rPr>
          <w:rFonts w:ascii="Arial" w:hAnsi="Arial" w:cs="Arial"/>
          <w:sz w:val="22"/>
        </w:rPr>
      </w:pPr>
      <w:r w:rsidRPr="00DF6645">
        <w:rPr>
          <w:rFonts w:ascii="Arial" w:hAnsi="Arial" w:cs="Arial"/>
          <w:b/>
          <w:sz w:val="22"/>
        </w:rPr>
        <w:t xml:space="preserve">2021 ANNUAL TEACHING PLAN – TERM 3: </w:t>
      </w:r>
      <w:r w:rsidRPr="00DF6645">
        <w:rPr>
          <w:rFonts w:ascii="Arial" w:hAnsi="Arial" w:cs="Arial"/>
          <w:b/>
          <w:smallCaps/>
          <w:color w:val="C00000"/>
          <w:sz w:val="22"/>
        </w:rPr>
        <w:t xml:space="preserve">Personal and Social wellbeing and physical education 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37"/>
        <w:gridCol w:w="1913"/>
        <w:gridCol w:w="1605"/>
        <w:gridCol w:w="2232"/>
        <w:gridCol w:w="1919"/>
        <w:gridCol w:w="1919"/>
        <w:gridCol w:w="1919"/>
        <w:gridCol w:w="1731"/>
        <w:gridCol w:w="2106"/>
        <w:gridCol w:w="1919"/>
        <w:gridCol w:w="1887"/>
        <w:gridCol w:w="1874"/>
      </w:tblGrid>
      <w:tr w:rsidR="008122AA" w:rsidRPr="00DF6645" w14:paraId="4C29CE87" w14:textId="77777777" w:rsidTr="00A454E5">
        <w:trPr>
          <w:trHeight w:val="743"/>
          <w:tblHeader/>
        </w:trPr>
        <w:tc>
          <w:tcPr>
            <w:tcW w:w="299" w:type="pct"/>
            <w:shd w:val="clear" w:color="auto" w:fill="FFFF00"/>
            <w:vAlign w:val="center"/>
          </w:tcPr>
          <w:p w14:paraId="19565AA4" w14:textId="77777777" w:rsidR="008122AA" w:rsidRPr="00DF6645" w:rsidRDefault="008122AA" w:rsidP="00437C6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bCs/>
                <w:sz w:val="18"/>
                <w:szCs w:val="18"/>
              </w:rPr>
              <w:t>Term 3</w:t>
            </w:r>
          </w:p>
          <w:p w14:paraId="20E00485" w14:textId="2EEBE1A8" w:rsidR="008122AA" w:rsidRPr="00DF6645" w:rsidRDefault="008122AA" w:rsidP="00CB77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CB77D3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F664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days</w:t>
            </w:r>
          </w:p>
        </w:tc>
        <w:tc>
          <w:tcPr>
            <w:tcW w:w="428" w:type="pct"/>
            <w:vAlign w:val="center"/>
          </w:tcPr>
          <w:p w14:paraId="0015B824" w14:textId="4ED7E702" w:rsidR="008122AA" w:rsidRPr="00DF6645" w:rsidRDefault="008122AA" w:rsidP="009E0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1</w:t>
            </w:r>
          </w:p>
        </w:tc>
        <w:tc>
          <w:tcPr>
            <w:tcW w:w="359" w:type="pct"/>
            <w:vAlign w:val="center"/>
          </w:tcPr>
          <w:p w14:paraId="623DD949" w14:textId="09564D15" w:rsidR="008122AA" w:rsidRPr="00DF6645" w:rsidRDefault="008122AA" w:rsidP="009E0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2</w:t>
            </w:r>
          </w:p>
        </w:tc>
        <w:tc>
          <w:tcPr>
            <w:tcW w:w="499" w:type="pct"/>
            <w:vAlign w:val="center"/>
          </w:tcPr>
          <w:p w14:paraId="48210AA6" w14:textId="0B48DA92" w:rsidR="008122AA" w:rsidRPr="00DF6645" w:rsidRDefault="008122AA" w:rsidP="009E0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3</w:t>
            </w:r>
          </w:p>
        </w:tc>
        <w:tc>
          <w:tcPr>
            <w:tcW w:w="429" w:type="pct"/>
            <w:vAlign w:val="center"/>
          </w:tcPr>
          <w:p w14:paraId="1A2858B8" w14:textId="663A6BB0" w:rsidR="008122AA" w:rsidRPr="00DF6645" w:rsidRDefault="008122AA" w:rsidP="009E0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4</w:t>
            </w:r>
          </w:p>
        </w:tc>
        <w:tc>
          <w:tcPr>
            <w:tcW w:w="429" w:type="pct"/>
            <w:vAlign w:val="center"/>
          </w:tcPr>
          <w:p w14:paraId="032F2132" w14:textId="0940E7FB" w:rsidR="008122AA" w:rsidRPr="00DF6645" w:rsidRDefault="008122AA" w:rsidP="009E0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 xml:space="preserve">Week 5 </w:t>
            </w:r>
          </w:p>
        </w:tc>
        <w:tc>
          <w:tcPr>
            <w:tcW w:w="429" w:type="pct"/>
            <w:vAlign w:val="center"/>
          </w:tcPr>
          <w:p w14:paraId="005AF72F" w14:textId="7AAE20FF" w:rsidR="008122AA" w:rsidRPr="00DF6645" w:rsidRDefault="008122AA" w:rsidP="009E0B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6</w:t>
            </w:r>
          </w:p>
        </w:tc>
        <w:tc>
          <w:tcPr>
            <w:tcW w:w="387" w:type="pct"/>
            <w:vAlign w:val="center"/>
          </w:tcPr>
          <w:p w14:paraId="300354D1" w14:textId="066593B6" w:rsidR="008122AA" w:rsidRPr="00DF6645" w:rsidRDefault="008122AA" w:rsidP="009E0B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7</w:t>
            </w:r>
          </w:p>
        </w:tc>
        <w:tc>
          <w:tcPr>
            <w:tcW w:w="471" w:type="pct"/>
            <w:vAlign w:val="center"/>
          </w:tcPr>
          <w:p w14:paraId="55F5D7ED" w14:textId="19B26433" w:rsidR="008122AA" w:rsidRPr="00DF6645" w:rsidRDefault="008122AA" w:rsidP="009E0B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8</w:t>
            </w:r>
          </w:p>
        </w:tc>
        <w:tc>
          <w:tcPr>
            <w:tcW w:w="429" w:type="pct"/>
            <w:vAlign w:val="center"/>
          </w:tcPr>
          <w:p w14:paraId="136ABD2B" w14:textId="6BBACAB9" w:rsidR="008122AA" w:rsidRPr="00DF6645" w:rsidRDefault="008122AA" w:rsidP="009E0B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9</w:t>
            </w:r>
          </w:p>
        </w:tc>
        <w:tc>
          <w:tcPr>
            <w:tcW w:w="422" w:type="pct"/>
            <w:vAlign w:val="center"/>
          </w:tcPr>
          <w:p w14:paraId="59CE9040" w14:textId="78001603" w:rsidR="008122AA" w:rsidRPr="00DF6645" w:rsidRDefault="008122AA" w:rsidP="009E0B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10</w:t>
            </w:r>
          </w:p>
        </w:tc>
        <w:tc>
          <w:tcPr>
            <w:tcW w:w="419" w:type="pct"/>
          </w:tcPr>
          <w:p w14:paraId="6480CC7A" w14:textId="77777777" w:rsidR="008122AA" w:rsidRPr="00DF6645" w:rsidRDefault="008122AA" w:rsidP="00437C6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C3158D6" w14:textId="77777777" w:rsidR="008122AA" w:rsidRPr="00DF6645" w:rsidRDefault="008122AA" w:rsidP="009E0B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11</w:t>
            </w:r>
          </w:p>
        </w:tc>
      </w:tr>
      <w:tr w:rsidR="00AF573F" w:rsidRPr="00DF6645" w14:paraId="726B4E25" w14:textId="77777777" w:rsidTr="00A454E5">
        <w:trPr>
          <w:trHeight w:val="479"/>
        </w:trPr>
        <w:tc>
          <w:tcPr>
            <w:tcW w:w="299" w:type="pct"/>
            <w:shd w:val="clear" w:color="auto" w:fill="F7CAAC" w:themeFill="accent2" w:themeFillTint="66"/>
            <w:vAlign w:val="center"/>
          </w:tcPr>
          <w:p w14:paraId="7AE4E123" w14:textId="77777777" w:rsidR="00AF573F" w:rsidRPr="00DF6645" w:rsidRDefault="00AF573F" w:rsidP="00AF573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CAPS Topic</w:t>
            </w:r>
          </w:p>
        </w:tc>
        <w:tc>
          <w:tcPr>
            <w:tcW w:w="428" w:type="pct"/>
            <w:shd w:val="clear" w:color="auto" w:fill="auto"/>
          </w:tcPr>
          <w:p w14:paraId="399E0296" w14:textId="77777777" w:rsidR="00AF573F" w:rsidRPr="00DF6645" w:rsidRDefault="00AF573F" w:rsidP="00AF57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Social responsibility</w:t>
            </w:r>
          </w:p>
        </w:tc>
        <w:tc>
          <w:tcPr>
            <w:tcW w:w="359" w:type="pct"/>
            <w:shd w:val="clear" w:color="auto" w:fill="auto"/>
          </w:tcPr>
          <w:p w14:paraId="7DD60C88" w14:textId="77777777" w:rsidR="00AF573F" w:rsidRPr="00DF6645" w:rsidRDefault="00AF573F" w:rsidP="00AF57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Social responsibility</w:t>
            </w:r>
          </w:p>
        </w:tc>
        <w:tc>
          <w:tcPr>
            <w:tcW w:w="499" w:type="pct"/>
            <w:shd w:val="clear" w:color="auto" w:fill="auto"/>
          </w:tcPr>
          <w:p w14:paraId="17ABA7A8" w14:textId="77777777" w:rsidR="00AF573F" w:rsidRPr="00DF6645" w:rsidRDefault="00AF573F" w:rsidP="00AF5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Social responsibility</w:t>
            </w:r>
          </w:p>
        </w:tc>
        <w:tc>
          <w:tcPr>
            <w:tcW w:w="429" w:type="pct"/>
            <w:shd w:val="clear" w:color="auto" w:fill="auto"/>
          </w:tcPr>
          <w:p w14:paraId="2F4BA163" w14:textId="0B13881D" w:rsidR="00AF573F" w:rsidRPr="00DF6645" w:rsidRDefault="00AF573F" w:rsidP="00AF57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Health and environmental responsibility</w:t>
            </w:r>
          </w:p>
        </w:tc>
        <w:tc>
          <w:tcPr>
            <w:tcW w:w="429" w:type="pct"/>
            <w:shd w:val="clear" w:color="auto" w:fill="auto"/>
          </w:tcPr>
          <w:p w14:paraId="037B2624" w14:textId="07597583" w:rsidR="00AF573F" w:rsidRPr="00DF6645" w:rsidRDefault="00AF573F" w:rsidP="00AF57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Health and environmental responsibility</w:t>
            </w:r>
          </w:p>
        </w:tc>
        <w:tc>
          <w:tcPr>
            <w:tcW w:w="429" w:type="pct"/>
            <w:shd w:val="clear" w:color="auto" w:fill="auto"/>
          </w:tcPr>
          <w:p w14:paraId="2672D805" w14:textId="0DFDE62E" w:rsidR="00AF573F" w:rsidRPr="00DF6645" w:rsidRDefault="00AF573F" w:rsidP="00AF57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Health and environmental responsibility</w:t>
            </w:r>
          </w:p>
        </w:tc>
        <w:tc>
          <w:tcPr>
            <w:tcW w:w="387" w:type="pct"/>
            <w:shd w:val="clear" w:color="auto" w:fill="auto"/>
          </w:tcPr>
          <w:p w14:paraId="1ED60059" w14:textId="6074200A" w:rsidR="00AF573F" w:rsidRPr="00DF6645" w:rsidRDefault="00AF573F" w:rsidP="00AF573F">
            <w:pPr>
              <w:pStyle w:val="NormalWeb"/>
              <w:spacing w:before="0" w:beforeAutospacing="0" w:after="0" w:afterAutospacing="0"/>
              <w:textAlignment w:val="top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Health and environmental responsibility</w:t>
            </w:r>
          </w:p>
        </w:tc>
        <w:tc>
          <w:tcPr>
            <w:tcW w:w="471" w:type="pct"/>
          </w:tcPr>
          <w:p w14:paraId="12D82995" w14:textId="61FE1BB6" w:rsidR="00AF573F" w:rsidRPr="00DF6645" w:rsidRDefault="00AF573F" w:rsidP="00AF573F">
            <w:pPr>
              <w:pStyle w:val="NormalWeb"/>
              <w:spacing w:before="0" w:beforeAutospacing="0" w:after="0" w:afterAutospacing="0"/>
              <w:textAlignment w:val="top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Health and environmental responsibility</w:t>
            </w:r>
          </w:p>
        </w:tc>
        <w:tc>
          <w:tcPr>
            <w:tcW w:w="429" w:type="pct"/>
          </w:tcPr>
          <w:p w14:paraId="09BFE50A" w14:textId="77777777" w:rsidR="00AF573F" w:rsidRPr="00DF6645" w:rsidRDefault="00AF573F" w:rsidP="00AF573F">
            <w:pPr>
              <w:pStyle w:val="NormalWeb"/>
              <w:spacing w:before="0" w:beforeAutospacing="0" w:after="0" w:afterAutospacing="0"/>
              <w:textAlignment w:val="top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Health and environmental responsibility</w:t>
            </w:r>
          </w:p>
        </w:tc>
        <w:tc>
          <w:tcPr>
            <w:tcW w:w="422" w:type="pct"/>
          </w:tcPr>
          <w:p w14:paraId="21C2750B" w14:textId="77777777" w:rsidR="00AF573F" w:rsidRPr="00DF6645" w:rsidRDefault="00AF573F" w:rsidP="00AF573F">
            <w:pPr>
              <w:pStyle w:val="NormalWeb"/>
              <w:spacing w:before="0" w:beforeAutospacing="0" w:after="0" w:afterAutospacing="0"/>
              <w:textAlignment w:val="top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Health and environmental responsibility</w:t>
            </w:r>
          </w:p>
        </w:tc>
        <w:tc>
          <w:tcPr>
            <w:tcW w:w="419" w:type="pct"/>
          </w:tcPr>
          <w:p w14:paraId="3C10FA9E" w14:textId="77777777" w:rsidR="00AF573F" w:rsidRPr="00DF6645" w:rsidRDefault="00AF573F" w:rsidP="00AF573F">
            <w:pPr>
              <w:pStyle w:val="NormalWeb"/>
              <w:spacing w:before="0" w:beforeAutospacing="0" w:after="0" w:afterAutospacing="0"/>
              <w:textAlignment w:val="top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DF6645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 xml:space="preserve">FOMAL ASSESSMENT </w:t>
            </w:r>
          </w:p>
        </w:tc>
      </w:tr>
      <w:tr w:rsidR="008122AA" w:rsidRPr="00DF6645" w14:paraId="4CE903A6" w14:textId="77777777" w:rsidTr="009919D3">
        <w:trPr>
          <w:trHeight w:val="1125"/>
        </w:trPr>
        <w:tc>
          <w:tcPr>
            <w:tcW w:w="299" w:type="pct"/>
            <w:shd w:val="clear" w:color="auto" w:fill="DEEAF6" w:themeFill="accent1" w:themeFillTint="33"/>
            <w:vAlign w:val="center"/>
          </w:tcPr>
          <w:p w14:paraId="19A1DDFA" w14:textId="77777777" w:rsidR="008122AA" w:rsidRPr="00DF6645" w:rsidRDefault="008122AA" w:rsidP="008122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Core</w:t>
            </w:r>
          </w:p>
          <w:p w14:paraId="71CD6F19" w14:textId="77777777" w:rsidR="008122AA" w:rsidRPr="00DF6645" w:rsidRDefault="008122AA" w:rsidP="008122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Concepts, Skills and Values</w:t>
            </w:r>
          </w:p>
        </w:tc>
        <w:tc>
          <w:tcPr>
            <w:tcW w:w="428" w:type="pct"/>
          </w:tcPr>
          <w:p w14:paraId="712C0385" w14:textId="77777777" w:rsidR="008122AA" w:rsidRPr="00DF6645" w:rsidRDefault="008122AA" w:rsidP="008122AA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Basic hygiene principles and COVID-19 protocol</w:t>
            </w:r>
          </w:p>
          <w:p w14:paraId="497B4A42" w14:textId="77777777" w:rsidR="002F4701" w:rsidRPr="00DF6645" w:rsidRDefault="002F4701" w:rsidP="008122AA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409005D2" w14:textId="19DCA91C" w:rsidR="008122AA" w:rsidRPr="00DF6645" w:rsidRDefault="002F4701" w:rsidP="008122AA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0070C0"/>
                <w:sz w:val="18"/>
                <w:szCs w:val="18"/>
              </w:rPr>
              <w:t xml:space="preserve">Prior knowledge from Grade 4 </w:t>
            </w:r>
          </w:p>
          <w:p w14:paraId="31FF54DD" w14:textId="77777777" w:rsidR="002F4701" w:rsidRPr="00DF6645" w:rsidRDefault="002F4701" w:rsidP="002F4701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0070C0"/>
                <w:sz w:val="18"/>
                <w:szCs w:val="18"/>
              </w:rPr>
              <w:t>Knowledge of major religions in South Africa: Judaism, Christianity, Islam, Hinduism, Buddhism, Baha’i Faith and African</w:t>
            </w:r>
          </w:p>
          <w:p w14:paraId="41505690" w14:textId="2B67783B" w:rsidR="002F4701" w:rsidRPr="00DF6645" w:rsidRDefault="002F4701" w:rsidP="002F4701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0070C0"/>
                <w:sz w:val="18"/>
                <w:szCs w:val="18"/>
              </w:rPr>
              <w:t>Religion</w:t>
            </w:r>
          </w:p>
          <w:p w14:paraId="5B89CEE6" w14:textId="313882C9" w:rsidR="008122AA" w:rsidRPr="00DF6645" w:rsidRDefault="003725F8" w:rsidP="003725F8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• Festivals and customs from a </w:t>
            </w:r>
            <w:r w:rsidRPr="00DF6645">
              <w:rPr>
                <w:rFonts w:ascii="Arial" w:hAnsi="Arial" w:cs="Arial"/>
                <w:sz w:val="18"/>
                <w:szCs w:val="18"/>
              </w:rPr>
              <w:lastRenderedPageBreak/>
              <w:t>variety of religions in South Africa</w:t>
            </w:r>
          </w:p>
        </w:tc>
        <w:tc>
          <w:tcPr>
            <w:tcW w:w="359" w:type="pct"/>
          </w:tcPr>
          <w:p w14:paraId="50D33EFF" w14:textId="77777777" w:rsidR="008122AA" w:rsidRPr="00DF6645" w:rsidRDefault="008122AA" w:rsidP="008122AA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lastRenderedPageBreak/>
              <w:t>Basic hygiene principles and COVID-19 protocol</w:t>
            </w:r>
          </w:p>
          <w:p w14:paraId="7068796A" w14:textId="77777777" w:rsidR="008122AA" w:rsidRPr="00DF6645" w:rsidRDefault="008122AA" w:rsidP="003725F8">
            <w:pPr>
              <w:pStyle w:val="ListParagraph"/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ind w:left="171"/>
              <w:rPr>
                <w:rFonts w:ascii="Arial" w:hAnsi="Arial" w:cs="Arial"/>
                <w:sz w:val="18"/>
                <w:szCs w:val="18"/>
              </w:rPr>
            </w:pPr>
          </w:p>
          <w:p w14:paraId="509A1C63" w14:textId="1A0B8565" w:rsidR="003725F8" w:rsidRPr="00DF6645" w:rsidRDefault="003725F8" w:rsidP="003725F8">
            <w:pPr>
              <w:pStyle w:val="ListParagraph"/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ind w:left="171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• Festivals and customs from a variety of religions in South Africa</w:t>
            </w:r>
          </w:p>
        </w:tc>
        <w:tc>
          <w:tcPr>
            <w:tcW w:w="499" w:type="pct"/>
          </w:tcPr>
          <w:p w14:paraId="2B6EEE35" w14:textId="77777777" w:rsidR="008122AA" w:rsidRPr="00DF6645" w:rsidRDefault="008122AA" w:rsidP="008122AA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Basic hygiene principles and COVID-19 protocol</w:t>
            </w:r>
          </w:p>
          <w:p w14:paraId="173C022A" w14:textId="77777777" w:rsidR="003725F8" w:rsidRPr="00DF6645" w:rsidRDefault="003725F8" w:rsidP="008122AA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4AFA6573" w14:textId="77777777" w:rsidR="003725F8" w:rsidRPr="00DF6645" w:rsidRDefault="003725F8" w:rsidP="008122AA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• Festivals and customs from a variety of religions in South Africa</w:t>
            </w:r>
          </w:p>
          <w:p w14:paraId="0E5182E4" w14:textId="7F850F63" w:rsidR="003725F8" w:rsidRPr="00DF6645" w:rsidRDefault="003725F8" w:rsidP="008122AA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• Reading skills: reading with understanding and using a dictionary - Reading about festivals and customs of different religions in South Africa: recall and relate</w:t>
            </w:r>
          </w:p>
        </w:tc>
        <w:tc>
          <w:tcPr>
            <w:tcW w:w="429" w:type="pct"/>
          </w:tcPr>
          <w:p w14:paraId="59BA67C4" w14:textId="36FA70EA" w:rsidR="008122AA" w:rsidRPr="00DF6645" w:rsidRDefault="008122AA" w:rsidP="008122AA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Basic hygiene principles and COVID-19 protocol</w:t>
            </w:r>
          </w:p>
          <w:p w14:paraId="40CA8CFC" w14:textId="358F806E" w:rsidR="00B16B47" w:rsidRPr="00DF6645" w:rsidRDefault="00B16B47" w:rsidP="008122AA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D3ED07B" w14:textId="77166B4F" w:rsidR="00B16B47" w:rsidRPr="00DF6645" w:rsidRDefault="00B16B47" w:rsidP="008122AA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0070C0"/>
                <w:sz w:val="18"/>
                <w:szCs w:val="18"/>
              </w:rPr>
              <w:t xml:space="preserve">Prior knowledge from Grade 4 </w:t>
            </w:r>
          </w:p>
          <w:p w14:paraId="321FB946" w14:textId="5D503213" w:rsidR="00B16B47" w:rsidRPr="00DF6645" w:rsidRDefault="00B16B47" w:rsidP="008122AA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0070C0"/>
                <w:sz w:val="18"/>
                <w:szCs w:val="18"/>
              </w:rPr>
              <w:t>• Dangers in and around water: at home and public swimming pools and in rivers and dams</w:t>
            </w:r>
          </w:p>
          <w:p w14:paraId="278ED3B0" w14:textId="77777777" w:rsidR="003725F8" w:rsidRPr="00DF6645" w:rsidRDefault="003725F8" w:rsidP="008122AA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4FC6907" w14:textId="11398FE1" w:rsidR="003725F8" w:rsidRPr="00DF6645" w:rsidRDefault="003725F8" w:rsidP="008122AA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• Safety measures at home and the environment: - Harmful household </w:t>
            </w:r>
            <w:r w:rsidRPr="00DF6645">
              <w:rPr>
                <w:rFonts w:ascii="Arial" w:hAnsi="Arial" w:cs="Arial"/>
                <w:sz w:val="18"/>
                <w:szCs w:val="18"/>
              </w:rPr>
              <w:lastRenderedPageBreak/>
              <w:t>products and medication</w:t>
            </w:r>
          </w:p>
        </w:tc>
        <w:tc>
          <w:tcPr>
            <w:tcW w:w="429" w:type="pct"/>
          </w:tcPr>
          <w:p w14:paraId="54BCCC5A" w14:textId="77777777" w:rsidR="008122AA" w:rsidRPr="00DF6645" w:rsidRDefault="008122AA" w:rsidP="00F02C99">
            <w:pPr>
              <w:pStyle w:val="ListParagraph"/>
              <w:widowControl w:val="0"/>
              <w:numPr>
                <w:ilvl w:val="1"/>
                <w:numId w:val="7"/>
              </w:numPr>
              <w:tabs>
                <w:tab w:val="left" w:pos="720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lastRenderedPageBreak/>
              <w:t>Basic hygiene principles and COVID-19 protocol</w:t>
            </w:r>
          </w:p>
          <w:p w14:paraId="7C2099FF" w14:textId="77777777" w:rsidR="003725F8" w:rsidRPr="00DF6645" w:rsidRDefault="003725F8" w:rsidP="003725F8">
            <w:pPr>
              <w:pStyle w:val="ListParagraph"/>
              <w:widowControl w:val="0"/>
              <w:tabs>
                <w:tab w:val="left" w:pos="720"/>
              </w:tabs>
              <w:ind w:left="171"/>
              <w:rPr>
                <w:rFonts w:ascii="Arial" w:hAnsi="Arial" w:cs="Arial"/>
                <w:sz w:val="18"/>
                <w:szCs w:val="18"/>
              </w:rPr>
            </w:pPr>
          </w:p>
          <w:p w14:paraId="03C9CC8B" w14:textId="4CE02A0C" w:rsidR="003725F8" w:rsidRPr="00DF6645" w:rsidRDefault="003725F8" w:rsidP="003725F8">
            <w:pPr>
              <w:widowControl w:val="0"/>
              <w:tabs>
                <w:tab w:val="left" w:pos="720"/>
              </w:tabs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Fire safety • Reading skills: reading with understanding and using a dictionary - Reading about harmful household products and medication and fire safety: recall and relate</w:t>
            </w:r>
          </w:p>
        </w:tc>
        <w:tc>
          <w:tcPr>
            <w:tcW w:w="429" w:type="pct"/>
          </w:tcPr>
          <w:p w14:paraId="08F2B74F" w14:textId="77777777" w:rsidR="008122AA" w:rsidRPr="00DF6645" w:rsidRDefault="008122AA" w:rsidP="00F02C99">
            <w:pPr>
              <w:pStyle w:val="TableParagraph"/>
              <w:numPr>
                <w:ilvl w:val="1"/>
                <w:numId w:val="7"/>
              </w:numPr>
              <w:tabs>
                <w:tab w:val="left" w:pos="454"/>
              </w:tabs>
              <w:autoSpaceDE w:val="0"/>
              <w:autoSpaceDN w:val="0"/>
              <w:spacing w:before="123"/>
              <w:rPr>
                <w:color w:val="FF0000"/>
                <w:sz w:val="18"/>
                <w:szCs w:val="18"/>
              </w:rPr>
            </w:pPr>
            <w:r w:rsidRPr="00DF6645">
              <w:rPr>
                <w:color w:val="FF0000"/>
                <w:sz w:val="18"/>
                <w:szCs w:val="18"/>
              </w:rPr>
              <w:t>Basic hygiene principles and COVID-19 protocol</w:t>
            </w:r>
          </w:p>
          <w:p w14:paraId="24F7D159" w14:textId="5D846F1C" w:rsidR="003725F8" w:rsidRPr="00DF6645" w:rsidRDefault="003725F8" w:rsidP="003725F8">
            <w:pPr>
              <w:pStyle w:val="TableParagraph"/>
              <w:tabs>
                <w:tab w:val="left" w:pos="454"/>
              </w:tabs>
              <w:autoSpaceDE w:val="0"/>
              <w:autoSpaceDN w:val="0"/>
              <w:spacing w:before="123"/>
              <w:ind w:left="171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>• Water as an important basic need: - Importance of water - Different ways of saving water</w:t>
            </w:r>
          </w:p>
        </w:tc>
        <w:tc>
          <w:tcPr>
            <w:tcW w:w="387" w:type="pct"/>
          </w:tcPr>
          <w:p w14:paraId="24AF7539" w14:textId="77777777" w:rsidR="008122AA" w:rsidRPr="00DF6645" w:rsidRDefault="008122AA" w:rsidP="00F02C99">
            <w:pPr>
              <w:pStyle w:val="TableParagraph"/>
              <w:numPr>
                <w:ilvl w:val="1"/>
                <w:numId w:val="7"/>
              </w:numPr>
              <w:tabs>
                <w:tab w:val="left" w:pos="454"/>
              </w:tabs>
              <w:autoSpaceDE w:val="0"/>
              <w:autoSpaceDN w:val="0"/>
              <w:spacing w:before="123"/>
              <w:rPr>
                <w:color w:val="FF0000"/>
                <w:sz w:val="18"/>
                <w:szCs w:val="18"/>
              </w:rPr>
            </w:pPr>
            <w:r w:rsidRPr="00DF6645">
              <w:rPr>
                <w:color w:val="FF0000"/>
                <w:sz w:val="18"/>
                <w:szCs w:val="18"/>
              </w:rPr>
              <w:t>Basic hygiene principles and COVID-19 protocol</w:t>
            </w:r>
          </w:p>
          <w:p w14:paraId="7D05BF41" w14:textId="3672338A" w:rsidR="003725F8" w:rsidRPr="00DF6645" w:rsidRDefault="003725F8" w:rsidP="00F02C99">
            <w:pPr>
              <w:pStyle w:val="TableParagraph"/>
              <w:numPr>
                <w:ilvl w:val="1"/>
                <w:numId w:val="7"/>
              </w:numPr>
              <w:tabs>
                <w:tab w:val="left" w:pos="454"/>
              </w:tabs>
              <w:autoSpaceDE w:val="0"/>
              <w:autoSpaceDN w:val="0"/>
              <w:spacing w:before="123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 xml:space="preserve">Different ways of protecting the quality of water • Reading skills: reading with understanding and using a dictionary - Reading about the importance of water and </w:t>
            </w:r>
            <w:r w:rsidRPr="00DF6645">
              <w:rPr>
                <w:sz w:val="18"/>
                <w:szCs w:val="18"/>
              </w:rPr>
              <w:lastRenderedPageBreak/>
              <w:t>how to save and protect the quality of water: recall and relate</w:t>
            </w:r>
          </w:p>
        </w:tc>
        <w:tc>
          <w:tcPr>
            <w:tcW w:w="471" w:type="pct"/>
          </w:tcPr>
          <w:p w14:paraId="2CE70F1B" w14:textId="7A982642" w:rsidR="008122AA" w:rsidRPr="00DF6645" w:rsidRDefault="008122AA" w:rsidP="00F02C99">
            <w:pPr>
              <w:pStyle w:val="TableParagraph"/>
              <w:numPr>
                <w:ilvl w:val="1"/>
                <w:numId w:val="7"/>
              </w:numPr>
              <w:tabs>
                <w:tab w:val="left" w:pos="284"/>
              </w:tabs>
              <w:autoSpaceDE w:val="0"/>
              <w:autoSpaceDN w:val="0"/>
              <w:rPr>
                <w:color w:val="FF0000"/>
                <w:sz w:val="18"/>
                <w:szCs w:val="18"/>
              </w:rPr>
            </w:pPr>
            <w:r w:rsidRPr="00DF6645">
              <w:rPr>
                <w:color w:val="FF0000"/>
                <w:sz w:val="18"/>
                <w:szCs w:val="18"/>
              </w:rPr>
              <w:lastRenderedPageBreak/>
              <w:t>Basic hygiene principles and COVID-19 protocol</w:t>
            </w:r>
          </w:p>
          <w:p w14:paraId="307A9742" w14:textId="32FC8785" w:rsidR="00B16B47" w:rsidRPr="00DF6645" w:rsidRDefault="00B16B47" w:rsidP="00B16B47">
            <w:pPr>
              <w:pStyle w:val="TableParagraph"/>
              <w:tabs>
                <w:tab w:val="left" w:pos="284"/>
              </w:tabs>
              <w:autoSpaceDE w:val="0"/>
              <w:autoSpaceDN w:val="0"/>
              <w:ind w:left="0"/>
              <w:rPr>
                <w:color w:val="0070C0"/>
                <w:sz w:val="18"/>
                <w:szCs w:val="18"/>
              </w:rPr>
            </w:pPr>
            <w:r w:rsidRPr="00DF6645">
              <w:rPr>
                <w:color w:val="FF0000"/>
                <w:sz w:val="18"/>
                <w:szCs w:val="18"/>
              </w:rPr>
              <w:t xml:space="preserve"> </w:t>
            </w:r>
            <w:r w:rsidRPr="00DF6645">
              <w:rPr>
                <w:color w:val="0070C0"/>
                <w:sz w:val="18"/>
                <w:szCs w:val="18"/>
              </w:rPr>
              <w:t>Prior knowledge from Grade 4</w:t>
            </w:r>
          </w:p>
          <w:p w14:paraId="28D34DC2" w14:textId="77777777" w:rsidR="00B16B47" w:rsidRPr="00DF6645" w:rsidRDefault="00B16B47" w:rsidP="00B16B47">
            <w:pPr>
              <w:pStyle w:val="TableParagraph"/>
              <w:tabs>
                <w:tab w:val="left" w:pos="284"/>
              </w:tabs>
              <w:autoSpaceDE w:val="0"/>
              <w:autoSpaceDN w:val="0"/>
              <w:ind w:left="171"/>
              <w:rPr>
                <w:color w:val="0070C0"/>
                <w:sz w:val="18"/>
                <w:szCs w:val="18"/>
              </w:rPr>
            </w:pPr>
            <w:r w:rsidRPr="00DF6645">
              <w:rPr>
                <w:color w:val="0070C0"/>
                <w:sz w:val="18"/>
                <w:szCs w:val="18"/>
              </w:rPr>
              <w:t>• Dietary habits of children:</w:t>
            </w:r>
          </w:p>
          <w:p w14:paraId="0DF79D67" w14:textId="4D5AE47E" w:rsidR="00B16B47" w:rsidRPr="00DF6645" w:rsidRDefault="00B16B47" w:rsidP="00B16B47">
            <w:pPr>
              <w:pStyle w:val="TableParagraph"/>
              <w:tabs>
                <w:tab w:val="left" w:pos="284"/>
              </w:tabs>
              <w:autoSpaceDE w:val="0"/>
              <w:autoSpaceDN w:val="0"/>
              <w:ind w:left="171"/>
              <w:rPr>
                <w:color w:val="0070C0"/>
                <w:sz w:val="18"/>
                <w:szCs w:val="18"/>
              </w:rPr>
            </w:pPr>
            <w:r w:rsidRPr="00DF6645">
              <w:rPr>
                <w:color w:val="0070C0"/>
                <w:sz w:val="18"/>
                <w:szCs w:val="18"/>
              </w:rPr>
              <w:t>- Impact on dental and oral hygiene</w:t>
            </w:r>
          </w:p>
          <w:p w14:paraId="63363354" w14:textId="5D1D8E45" w:rsidR="003725F8" w:rsidRPr="00DF6645" w:rsidRDefault="003725F8" w:rsidP="00F02C99">
            <w:pPr>
              <w:pStyle w:val="TableParagraph"/>
              <w:numPr>
                <w:ilvl w:val="1"/>
                <w:numId w:val="7"/>
              </w:numPr>
              <w:tabs>
                <w:tab w:val="left" w:pos="284"/>
              </w:tabs>
              <w:autoSpaceDE w:val="0"/>
              <w:autoSpaceDN w:val="0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 xml:space="preserve">Healthy eating for children: - South African Food-Based Dietary Guidelines - Dietary needs of </w:t>
            </w:r>
            <w:r w:rsidRPr="00DF6645">
              <w:rPr>
                <w:sz w:val="18"/>
                <w:szCs w:val="18"/>
              </w:rPr>
              <w:lastRenderedPageBreak/>
              <w:t>children</w:t>
            </w:r>
          </w:p>
        </w:tc>
        <w:tc>
          <w:tcPr>
            <w:tcW w:w="429" w:type="pct"/>
          </w:tcPr>
          <w:p w14:paraId="39D9DB0C" w14:textId="77777777" w:rsidR="008122AA" w:rsidRPr="00DF6645" w:rsidRDefault="008122AA" w:rsidP="00F02C99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spacing w:before="122"/>
              <w:rPr>
                <w:color w:val="FF0000"/>
                <w:sz w:val="18"/>
                <w:szCs w:val="18"/>
              </w:rPr>
            </w:pPr>
            <w:r w:rsidRPr="00DF6645">
              <w:rPr>
                <w:color w:val="FF0000"/>
                <w:sz w:val="18"/>
                <w:szCs w:val="18"/>
              </w:rPr>
              <w:lastRenderedPageBreak/>
              <w:t>Basic hygiene principles and COVID-19 protocol</w:t>
            </w:r>
          </w:p>
          <w:p w14:paraId="14087CA8" w14:textId="7ED342B8" w:rsidR="00AF573F" w:rsidRPr="00DF6645" w:rsidRDefault="00AF573F" w:rsidP="00F02C99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spacing w:before="122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 xml:space="preserve">Factors influencing food intake of children • Reading skills: reading with understanding and using a dictionary - Reading about healthy eating for children: recall </w:t>
            </w:r>
            <w:r w:rsidRPr="00DF6645">
              <w:rPr>
                <w:sz w:val="18"/>
                <w:szCs w:val="18"/>
              </w:rPr>
              <w:lastRenderedPageBreak/>
              <w:t>and relate</w:t>
            </w:r>
          </w:p>
        </w:tc>
        <w:tc>
          <w:tcPr>
            <w:tcW w:w="422" w:type="pct"/>
          </w:tcPr>
          <w:p w14:paraId="31221440" w14:textId="77777777" w:rsidR="008122AA" w:rsidRPr="00DF6645" w:rsidRDefault="008122AA" w:rsidP="00F02C99">
            <w:pPr>
              <w:pStyle w:val="ListParagraph"/>
              <w:widowControl w:val="0"/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lastRenderedPageBreak/>
              <w:t>Basic hygiene principles and COVID-19 protocol</w:t>
            </w:r>
          </w:p>
          <w:p w14:paraId="5A70192E" w14:textId="105E8CBE" w:rsidR="00AF573F" w:rsidRPr="00DF6645" w:rsidRDefault="00AF573F" w:rsidP="00F02C99">
            <w:pPr>
              <w:pStyle w:val="ListParagraph"/>
              <w:widowControl w:val="0"/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Consolidation of work done during the term</w:t>
            </w:r>
          </w:p>
        </w:tc>
        <w:tc>
          <w:tcPr>
            <w:tcW w:w="419" w:type="pct"/>
          </w:tcPr>
          <w:p w14:paraId="5D556D1E" w14:textId="7611A8FF" w:rsidR="008C4481" w:rsidRPr="00974F31" w:rsidRDefault="008C4481" w:rsidP="008C4481">
            <w:pPr>
              <w:spacing w:after="160" w:line="259" w:lineRule="auto"/>
              <w:rPr>
                <w:rFonts w:ascii="Arial" w:hAnsi="Arial" w:cs="Arial"/>
                <w:b/>
                <w:sz w:val="22"/>
              </w:rPr>
            </w:pPr>
            <w:r w:rsidRPr="00974F31">
              <w:rPr>
                <w:rFonts w:ascii="Arial" w:hAnsi="Arial" w:cs="Arial"/>
                <w:b/>
                <w:sz w:val="22"/>
              </w:rPr>
              <w:t xml:space="preserve">Learners will be tested on Term </w:t>
            </w:r>
            <w:r>
              <w:rPr>
                <w:rFonts w:ascii="Arial" w:hAnsi="Arial" w:cs="Arial"/>
                <w:b/>
                <w:sz w:val="22"/>
              </w:rPr>
              <w:t>3</w:t>
            </w:r>
            <w:r w:rsidRPr="00974F31">
              <w:rPr>
                <w:rFonts w:ascii="Arial" w:hAnsi="Arial" w:cs="Arial"/>
                <w:b/>
                <w:sz w:val="22"/>
              </w:rPr>
              <w:t>’s work</w:t>
            </w:r>
          </w:p>
          <w:p w14:paraId="7FD4E217" w14:textId="77777777" w:rsidR="00AF573F" w:rsidRPr="00DF6645" w:rsidRDefault="00AF573F" w:rsidP="008122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34807454" w14:textId="1EFC8F2C" w:rsidR="00AF573F" w:rsidRPr="008C4481" w:rsidRDefault="008C4481" w:rsidP="00A454E5">
            <w:pPr>
              <w:pStyle w:val="ListParagraph"/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  <w:tab w:val="left" w:pos="720"/>
              </w:tabs>
              <w:ind w:hanging="707"/>
              <w:rPr>
                <w:rFonts w:ascii="Arial" w:hAnsi="Arial" w:cs="Arial"/>
                <w:sz w:val="18"/>
                <w:szCs w:val="18"/>
              </w:rPr>
            </w:pPr>
            <w:r w:rsidRPr="008C4481">
              <w:rPr>
                <w:rFonts w:ascii="Arial" w:hAnsi="Arial" w:cs="Arial"/>
                <w:sz w:val="18"/>
                <w:szCs w:val="18"/>
              </w:rPr>
              <w:t xml:space="preserve">Assessment: </w:t>
            </w:r>
          </w:p>
          <w:p w14:paraId="1982E071" w14:textId="689DDBEA" w:rsidR="008122AA" w:rsidRPr="00DF6645" w:rsidRDefault="00AF573F" w:rsidP="008C44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ind w:left="28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Project </w:t>
            </w:r>
          </w:p>
        </w:tc>
      </w:tr>
      <w:tr w:rsidR="00861E47" w:rsidRPr="00DF6645" w14:paraId="2CA4CF24" w14:textId="77777777" w:rsidTr="00A454E5">
        <w:trPr>
          <w:trHeight w:val="1577"/>
        </w:trPr>
        <w:tc>
          <w:tcPr>
            <w:tcW w:w="299" w:type="pct"/>
            <w:shd w:val="clear" w:color="auto" w:fill="DEEAF6" w:themeFill="accent1" w:themeFillTint="33"/>
            <w:vAlign w:val="center"/>
          </w:tcPr>
          <w:p w14:paraId="223DE4C7" w14:textId="77777777" w:rsidR="00861E47" w:rsidRPr="00DF6645" w:rsidRDefault="00861E47" w:rsidP="00861E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lastRenderedPageBreak/>
              <w:t>Physical Education</w:t>
            </w:r>
          </w:p>
        </w:tc>
        <w:tc>
          <w:tcPr>
            <w:tcW w:w="428" w:type="pct"/>
          </w:tcPr>
          <w:p w14:paraId="2C43F638" w14:textId="77777777" w:rsidR="00861E47" w:rsidRPr="00DF6645" w:rsidRDefault="00861E47" w:rsidP="00861E47">
            <w:pPr>
              <w:pStyle w:val="TableParagraph"/>
              <w:ind w:left="0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>Participation in rhythmic movements with focus on posture and style Safety measures relating to rhythmic movements</w:t>
            </w:r>
          </w:p>
          <w:p w14:paraId="7B717346" w14:textId="5C37F25E" w:rsidR="00861E47" w:rsidRPr="00DF6645" w:rsidRDefault="00861E47" w:rsidP="00861E47">
            <w:pPr>
              <w:pStyle w:val="TableParagraph"/>
              <w:ind w:left="0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>Examples of possible activities Aerobics, galloping, marching, hopping, skipping, steps, sliding, leaping, etc.</w:t>
            </w:r>
          </w:p>
        </w:tc>
        <w:tc>
          <w:tcPr>
            <w:tcW w:w="359" w:type="pct"/>
          </w:tcPr>
          <w:p w14:paraId="30B085DB" w14:textId="77777777" w:rsidR="00861E47" w:rsidRPr="00DF6645" w:rsidRDefault="00861E47" w:rsidP="00861E47">
            <w:pPr>
              <w:pStyle w:val="TableParagraph"/>
              <w:ind w:left="0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>Participation in rhythmic movements with focus on posture and style Safety measures relating to rhythmic movements</w:t>
            </w:r>
          </w:p>
          <w:p w14:paraId="6BAE5BBB" w14:textId="2D04A7B4" w:rsidR="00861E47" w:rsidRPr="00DF6645" w:rsidRDefault="00861E47" w:rsidP="00861E47">
            <w:pPr>
              <w:pStyle w:val="TableParagraph"/>
              <w:ind w:left="0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>Examples of possible activities Aerobics, galloping, marching, hopping, skipping, steps, sliding, leaping, etc.</w:t>
            </w:r>
          </w:p>
        </w:tc>
        <w:tc>
          <w:tcPr>
            <w:tcW w:w="499" w:type="pct"/>
          </w:tcPr>
          <w:p w14:paraId="60C78D23" w14:textId="77777777" w:rsidR="00861E47" w:rsidRPr="00DF6645" w:rsidRDefault="00861E47" w:rsidP="00861E47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Participation in rhythmic movements with focus on posture and style Safety measures relating to rhythmic movements</w:t>
            </w:r>
          </w:p>
          <w:p w14:paraId="1B01F97D" w14:textId="5C5BB73B" w:rsidR="00861E47" w:rsidRPr="00DF6645" w:rsidRDefault="00861E47" w:rsidP="00861E47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Examples of possible activities Aerobics, galloping, marching, hopping, skipping, steps, sliding, leaping, etc.</w:t>
            </w:r>
          </w:p>
        </w:tc>
        <w:tc>
          <w:tcPr>
            <w:tcW w:w="429" w:type="pct"/>
          </w:tcPr>
          <w:p w14:paraId="35CD0142" w14:textId="1925CBF4" w:rsidR="00861E47" w:rsidRPr="00DF6645" w:rsidRDefault="00861E47" w:rsidP="00861E47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Movement performance in rhythmic movements with focus on posture and style</w:t>
            </w:r>
          </w:p>
        </w:tc>
        <w:tc>
          <w:tcPr>
            <w:tcW w:w="429" w:type="pct"/>
          </w:tcPr>
          <w:p w14:paraId="4A7FBD3C" w14:textId="77777777" w:rsidR="00861E47" w:rsidRPr="00DF6645" w:rsidRDefault="00861E47" w:rsidP="00861E47">
            <w:pPr>
              <w:widowControl w:val="0"/>
              <w:tabs>
                <w:tab w:val="left" w:pos="720"/>
              </w:tabs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Movement performance in rhythmic movements with focus</w:t>
            </w:r>
          </w:p>
          <w:p w14:paraId="14B61A72" w14:textId="218B7DF1" w:rsidR="00861E47" w:rsidRPr="00DF6645" w:rsidRDefault="00861E47" w:rsidP="00861E47">
            <w:pPr>
              <w:widowControl w:val="0"/>
              <w:tabs>
                <w:tab w:val="left" w:pos="720"/>
              </w:tabs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on posture and style</w:t>
            </w:r>
          </w:p>
        </w:tc>
        <w:tc>
          <w:tcPr>
            <w:tcW w:w="429" w:type="pct"/>
          </w:tcPr>
          <w:p w14:paraId="4F7F6911" w14:textId="77777777" w:rsidR="00583BBA" w:rsidRPr="00DF6645" w:rsidRDefault="00583BBA" w:rsidP="00583BBA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Participation in rhythmic movements with focus on posture and style Safety measures relating to rhythmic movements</w:t>
            </w:r>
          </w:p>
          <w:p w14:paraId="2921363F" w14:textId="65EE955A" w:rsidR="00861E47" w:rsidRPr="00DF6645" w:rsidRDefault="00583BBA" w:rsidP="00583BBA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Examples of possible activities Aerobics, galloping, marching, hopping, skipping, steps, sliding, leaping, </w:t>
            </w:r>
            <w:proofErr w:type="spellStart"/>
            <w:r w:rsidRPr="00DF6645">
              <w:rPr>
                <w:rFonts w:ascii="Arial" w:hAnsi="Arial" w:cs="Arial"/>
                <w:sz w:val="18"/>
                <w:szCs w:val="18"/>
              </w:rPr>
              <w:t>etc</w:t>
            </w:r>
            <w:proofErr w:type="spellEnd"/>
          </w:p>
        </w:tc>
        <w:tc>
          <w:tcPr>
            <w:tcW w:w="387" w:type="pct"/>
          </w:tcPr>
          <w:p w14:paraId="443E6F90" w14:textId="77777777" w:rsidR="00583BBA" w:rsidRPr="00DF6645" w:rsidRDefault="00583BBA" w:rsidP="00583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 Participation in rhythmic movements with focus on posture and style Safety measures relating to rhythmic movements</w:t>
            </w:r>
          </w:p>
          <w:p w14:paraId="7A2AD684" w14:textId="2A4AAFD8" w:rsidR="00861E47" w:rsidRPr="00DF6645" w:rsidRDefault="00583BBA" w:rsidP="00583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Examples of possible activities Aerobics, galloping, marching, hopping, skipping, steps, sliding, leaping, </w:t>
            </w:r>
            <w:proofErr w:type="spellStart"/>
            <w:r w:rsidRPr="00DF6645">
              <w:rPr>
                <w:rFonts w:ascii="Arial" w:hAnsi="Arial" w:cs="Arial"/>
                <w:sz w:val="18"/>
                <w:szCs w:val="18"/>
              </w:rPr>
              <w:t>etc</w:t>
            </w:r>
            <w:proofErr w:type="spellEnd"/>
          </w:p>
        </w:tc>
        <w:tc>
          <w:tcPr>
            <w:tcW w:w="471" w:type="pct"/>
          </w:tcPr>
          <w:p w14:paraId="30AA736A" w14:textId="77777777" w:rsidR="00583BBA" w:rsidRPr="00DF6645" w:rsidRDefault="00583BBA" w:rsidP="00583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Participation in rhythmic movements with focus on posture and style Safety measures relating to rhythmic movements</w:t>
            </w:r>
          </w:p>
          <w:p w14:paraId="587478AB" w14:textId="161A7B55" w:rsidR="00861E47" w:rsidRPr="00DF6645" w:rsidRDefault="00583BBA" w:rsidP="00583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Examples of possible activities Aerobics, galloping, marching, hopping, skipping, steps, sliding, leaping, </w:t>
            </w:r>
            <w:proofErr w:type="spellStart"/>
            <w:r w:rsidRPr="00DF6645">
              <w:rPr>
                <w:rFonts w:ascii="Arial" w:hAnsi="Arial" w:cs="Arial"/>
                <w:sz w:val="18"/>
                <w:szCs w:val="18"/>
              </w:rPr>
              <w:t>etc</w:t>
            </w:r>
            <w:proofErr w:type="spellEnd"/>
          </w:p>
        </w:tc>
        <w:tc>
          <w:tcPr>
            <w:tcW w:w="429" w:type="pct"/>
          </w:tcPr>
          <w:p w14:paraId="790A060A" w14:textId="77777777" w:rsidR="00583BBA" w:rsidRPr="00DF6645" w:rsidRDefault="00583BBA" w:rsidP="00583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Movement performance in rhythmic movements with focus</w:t>
            </w:r>
          </w:p>
          <w:p w14:paraId="0746158F" w14:textId="1096B45B" w:rsidR="00861E47" w:rsidRPr="00DF6645" w:rsidRDefault="00583BBA" w:rsidP="00583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on posture and style</w:t>
            </w:r>
          </w:p>
        </w:tc>
        <w:tc>
          <w:tcPr>
            <w:tcW w:w="422" w:type="pct"/>
          </w:tcPr>
          <w:p w14:paraId="5B7ECEAD" w14:textId="77777777" w:rsidR="00583BBA" w:rsidRPr="00DF6645" w:rsidRDefault="00583BBA" w:rsidP="00583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Movement performance in rhythmic movements with focus</w:t>
            </w:r>
          </w:p>
          <w:p w14:paraId="26B5D5D5" w14:textId="2ACBBA23" w:rsidR="00861E47" w:rsidRPr="00DF6645" w:rsidRDefault="00583BBA" w:rsidP="00583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on posture and style</w:t>
            </w:r>
          </w:p>
        </w:tc>
        <w:tc>
          <w:tcPr>
            <w:tcW w:w="419" w:type="pct"/>
          </w:tcPr>
          <w:p w14:paraId="28D91FC7" w14:textId="77777777" w:rsidR="00861E47" w:rsidRPr="00DF6645" w:rsidRDefault="00861E47" w:rsidP="00861E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BBA" w:rsidRPr="00DF6645" w14:paraId="5A817212" w14:textId="77777777" w:rsidTr="00A454E5">
        <w:trPr>
          <w:trHeight w:val="316"/>
        </w:trPr>
        <w:tc>
          <w:tcPr>
            <w:tcW w:w="299" w:type="pct"/>
            <w:shd w:val="clear" w:color="auto" w:fill="DBDBDB"/>
            <w:vAlign w:val="center"/>
          </w:tcPr>
          <w:p w14:paraId="49AB543F" w14:textId="77777777" w:rsidR="00583BBA" w:rsidRPr="00DF6645" w:rsidRDefault="00583BBA" w:rsidP="00583B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Requisite Pre-Knowledge</w:t>
            </w:r>
          </w:p>
        </w:tc>
        <w:tc>
          <w:tcPr>
            <w:tcW w:w="428" w:type="pct"/>
          </w:tcPr>
          <w:p w14:paraId="4CCBC941" w14:textId="77777777" w:rsidR="00583BBA" w:rsidRPr="00DF6645" w:rsidRDefault="00583BBA" w:rsidP="00583BBA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Social responsibility</w:t>
            </w:r>
          </w:p>
        </w:tc>
        <w:tc>
          <w:tcPr>
            <w:tcW w:w="359" w:type="pct"/>
          </w:tcPr>
          <w:p w14:paraId="40F4B0AF" w14:textId="77777777" w:rsidR="00583BBA" w:rsidRPr="00DF6645" w:rsidRDefault="00583BBA" w:rsidP="00583BBA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Social responsibility</w:t>
            </w:r>
          </w:p>
        </w:tc>
        <w:tc>
          <w:tcPr>
            <w:tcW w:w="499" w:type="pct"/>
          </w:tcPr>
          <w:p w14:paraId="062AFCE6" w14:textId="77777777" w:rsidR="00583BBA" w:rsidRPr="00DF6645" w:rsidRDefault="00583BBA" w:rsidP="00583BBA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Social responsibility</w:t>
            </w:r>
          </w:p>
        </w:tc>
        <w:tc>
          <w:tcPr>
            <w:tcW w:w="429" w:type="pct"/>
          </w:tcPr>
          <w:p w14:paraId="3A34B66F" w14:textId="320189DF" w:rsidR="00583BBA" w:rsidRPr="00DF6645" w:rsidRDefault="00583BBA" w:rsidP="00583BBA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Health and environmental responsibility</w:t>
            </w:r>
          </w:p>
        </w:tc>
        <w:tc>
          <w:tcPr>
            <w:tcW w:w="429" w:type="pct"/>
          </w:tcPr>
          <w:p w14:paraId="1347809E" w14:textId="00130822" w:rsidR="00583BBA" w:rsidRPr="00DF6645" w:rsidRDefault="00583BBA" w:rsidP="00583BBA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Health and environmental responsibility</w:t>
            </w:r>
          </w:p>
        </w:tc>
        <w:tc>
          <w:tcPr>
            <w:tcW w:w="429" w:type="pct"/>
          </w:tcPr>
          <w:p w14:paraId="391DDB08" w14:textId="752BA4D7" w:rsidR="00583BBA" w:rsidRPr="00DF6645" w:rsidRDefault="00583BBA" w:rsidP="00583BBA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Health and environmental responsibility</w:t>
            </w:r>
          </w:p>
        </w:tc>
        <w:tc>
          <w:tcPr>
            <w:tcW w:w="387" w:type="pct"/>
          </w:tcPr>
          <w:p w14:paraId="49688D22" w14:textId="265FB78E" w:rsidR="00583BBA" w:rsidRPr="00DF6645" w:rsidRDefault="00583BBA" w:rsidP="00583BBA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Health and environmental responsibility</w:t>
            </w:r>
          </w:p>
        </w:tc>
        <w:tc>
          <w:tcPr>
            <w:tcW w:w="471" w:type="pct"/>
          </w:tcPr>
          <w:p w14:paraId="4AFB3947" w14:textId="411195FB" w:rsidR="00583BBA" w:rsidRPr="00DF6645" w:rsidRDefault="00583BBA" w:rsidP="00583BBA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Health and environmental responsibility</w:t>
            </w:r>
          </w:p>
        </w:tc>
        <w:tc>
          <w:tcPr>
            <w:tcW w:w="429" w:type="pct"/>
          </w:tcPr>
          <w:p w14:paraId="22D13029" w14:textId="77777777" w:rsidR="00583BBA" w:rsidRPr="00DF6645" w:rsidRDefault="00583BBA" w:rsidP="00583BBA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Health and environmental responsibility</w:t>
            </w:r>
          </w:p>
        </w:tc>
        <w:tc>
          <w:tcPr>
            <w:tcW w:w="422" w:type="pct"/>
          </w:tcPr>
          <w:p w14:paraId="4E3166CA" w14:textId="77777777" w:rsidR="00583BBA" w:rsidRPr="00DF6645" w:rsidRDefault="00583BBA" w:rsidP="00583BBA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color w:val="231F20"/>
                <w:sz w:val="18"/>
                <w:szCs w:val="18"/>
              </w:rPr>
              <w:t>Health and environmental responsibility</w:t>
            </w:r>
          </w:p>
        </w:tc>
        <w:tc>
          <w:tcPr>
            <w:tcW w:w="419" w:type="pct"/>
          </w:tcPr>
          <w:p w14:paraId="584141AD" w14:textId="77777777" w:rsidR="00583BBA" w:rsidRPr="00DF6645" w:rsidRDefault="00583BBA" w:rsidP="00583B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22AA" w:rsidRPr="00DF6645" w14:paraId="08125C15" w14:textId="77777777" w:rsidTr="00437C66">
        <w:trPr>
          <w:trHeight w:val="1029"/>
        </w:trPr>
        <w:tc>
          <w:tcPr>
            <w:tcW w:w="299" w:type="pct"/>
            <w:shd w:val="clear" w:color="auto" w:fill="E2EFD9" w:themeFill="accent6" w:themeFillTint="33"/>
            <w:vAlign w:val="center"/>
          </w:tcPr>
          <w:p w14:paraId="33020FC8" w14:textId="77777777" w:rsidR="008122AA" w:rsidRPr="00DF6645" w:rsidRDefault="008122AA" w:rsidP="00437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 xml:space="preserve">Resources </w:t>
            </w:r>
            <w:r w:rsidRPr="00DF6645">
              <w:rPr>
                <w:rFonts w:ascii="Arial" w:hAnsi="Arial" w:cs="Arial"/>
                <w:sz w:val="18"/>
                <w:szCs w:val="18"/>
              </w:rPr>
              <w:t xml:space="preserve">(other than textbook) </w:t>
            </w:r>
            <w:r w:rsidRPr="00DF6645">
              <w:rPr>
                <w:rFonts w:ascii="Arial" w:hAnsi="Arial" w:cs="Arial"/>
                <w:b/>
                <w:sz w:val="18"/>
                <w:szCs w:val="18"/>
              </w:rPr>
              <w:t>to enhance learning</w:t>
            </w:r>
          </w:p>
        </w:tc>
        <w:tc>
          <w:tcPr>
            <w:tcW w:w="4701" w:type="pct"/>
            <w:gridSpan w:val="11"/>
          </w:tcPr>
          <w:p w14:paraId="71242D11" w14:textId="71FDFDD4" w:rsidR="008122AA" w:rsidRPr="00DF6645" w:rsidRDefault="008122AA" w:rsidP="00F02C99">
            <w:pPr>
              <w:pStyle w:val="Table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DF6645">
              <w:rPr>
                <w:color w:val="231F20"/>
                <w:sz w:val="18"/>
                <w:szCs w:val="18"/>
              </w:rPr>
              <w:t>Textbook, posters, books on cultures and moral lessons, newspaper articles.</w:t>
            </w:r>
          </w:p>
          <w:p w14:paraId="13E1D4F9" w14:textId="4AB5B92A" w:rsidR="008122AA" w:rsidRPr="00DF6645" w:rsidRDefault="008122AA" w:rsidP="00F02C99">
            <w:pPr>
              <w:pStyle w:val="Table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DF6645">
              <w:rPr>
                <w:color w:val="231F20"/>
                <w:sz w:val="18"/>
                <w:szCs w:val="18"/>
              </w:rPr>
              <w:t>Textbook, books on religions in South Africa, newspaper articles</w:t>
            </w:r>
            <w:r w:rsidR="00583BBA" w:rsidRPr="00DF6645">
              <w:rPr>
                <w:color w:val="231F20"/>
                <w:sz w:val="18"/>
                <w:szCs w:val="18"/>
              </w:rPr>
              <w:t xml:space="preserve">, posters on Food and dietary needs of children </w:t>
            </w:r>
          </w:p>
          <w:p w14:paraId="59B4083B" w14:textId="0FB84A90" w:rsidR="008122AA" w:rsidRPr="00DF6645" w:rsidRDefault="008122AA" w:rsidP="00F02C99">
            <w:pPr>
              <w:pStyle w:val="Table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DF6645">
              <w:rPr>
                <w:color w:val="231F20"/>
                <w:sz w:val="18"/>
                <w:szCs w:val="18"/>
              </w:rPr>
              <w:t xml:space="preserve">Textbook, </w:t>
            </w:r>
            <w:r w:rsidR="00583BBA" w:rsidRPr="00DF6645">
              <w:rPr>
                <w:color w:val="231F20"/>
                <w:sz w:val="18"/>
                <w:szCs w:val="18"/>
              </w:rPr>
              <w:t xml:space="preserve">books on customs and festivals from different religions, magazines, and posters </w:t>
            </w:r>
          </w:p>
          <w:p w14:paraId="6AACACFA" w14:textId="77777777" w:rsidR="008122AA" w:rsidRPr="00DF6645" w:rsidRDefault="008122AA" w:rsidP="00F02C99">
            <w:pPr>
              <w:pStyle w:val="TableParagraph"/>
              <w:numPr>
                <w:ilvl w:val="0"/>
                <w:numId w:val="5"/>
              </w:numPr>
              <w:rPr>
                <w:color w:val="231F20"/>
                <w:sz w:val="18"/>
                <w:szCs w:val="18"/>
              </w:rPr>
            </w:pPr>
            <w:r w:rsidRPr="00DF6645">
              <w:rPr>
                <w:color w:val="0C0808"/>
                <w:sz w:val="18"/>
                <w:szCs w:val="18"/>
              </w:rPr>
              <w:t>Posters on COVID-19,</w:t>
            </w:r>
          </w:p>
          <w:p w14:paraId="7D74E216" w14:textId="77777777" w:rsidR="008122AA" w:rsidRPr="00DF6645" w:rsidRDefault="008122AA" w:rsidP="00F02C99">
            <w:pPr>
              <w:pStyle w:val="TableParagraph"/>
              <w:numPr>
                <w:ilvl w:val="0"/>
                <w:numId w:val="5"/>
              </w:numPr>
              <w:rPr>
                <w:color w:val="231F20"/>
                <w:sz w:val="18"/>
                <w:szCs w:val="18"/>
              </w:rPr>
            </w:pPr>
            <w:r w:rsidRPr="00DF6645">
              <w:rPr>
                <w:color w:val="0C0808"/>
                <w:sz w:val="18"/>
                <w:szCs w:val="18"/>
              </w:rPr>
              <w:t xml:space="preserve">DBE and Department of Health support material and posters on COVID-19, </w:t>
            </w:r>
          </w:p>
        </w:tc>
      </w:tr>
      <w:tr w:rsidR="008122AA" w:rsidRPr="00DF6645" w14:paraId="538000EC" w14:textId="77777777" w:rsidTr="00437C66">
        <w:trPr>
          <w:trHeight w:val="676"/>
        </w:trPr>
        <w:tc>
          <w:tcPr>
            <w:tcW w:w="299" w:type="pct"/>
            <w:shd w:val="clear" w:color="auto" w:fill="C9A6E4"/>
            <w:vAlign w:val="center"/>
          </w:tcPr>
          <w:p w14:paraId="43634F4C" w14:textId="77777777" w:rsidR="008122AA" w:rsidRPr="00DF6645" w:rsidRDefault="008122AA" w:rsidP="00437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Informal Assessment</w:t>
            </w:r>
          </w:p>
        </w:tc>
        <w:tc>
          <w:tcPr>
            <w:tcW w:w="4701" w:type="pct"/>
            <w:gridSpan w:val="11"/>
          </w:tcPr>
          <w:p w14:paraId="53E5DCE4" w14:textId="2620BF2C" w:rsidR="008122AA" w:rsidRPr="00DF6645" w:rsidRDefault="00583BBA" w:rsidP="00437C66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="008122AA" w:rsidRPr="00DF6645">
              <w:rPr>
                <w:rFonts w:ascii="Arial" w:hAnsi="Arial" w:cs="Arial"/>
                <w:sz w:val="18"/>
                <w:szCs w:val="18"/>
              </w:rPr>
              <w:t>Homework/ worksheets/Classwork</w:t>
            </w:r>
          </w:p>
          <w:p w14:paraId="3457FF34" w14:textId="77777777" w:rsidR="008122AA" w:rsidRPr="00DF6645" w:rsidRDefault="008122AA" w:rsidP="00437C6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E648B5" w14:textId="77777777" w:rsidR="008122AA" w:rsidRPr="00DF6645" w:rsidRDefault="008122AA" w:rsidP="00437C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22AA" w:rsidRPr="00DF6645" w14:paraId="51132568" w14:textId="77777777" w:rsidTr="00437C66">
        <w:trPr>
          <w:trHeight w:val="745"/>
        </w:trPr>
        <w:tc>
          <w:tcPr>
            <w:tcW w:w="299" w:type="pct"/>
            <w:shd w:val="clear" w:color="auto" w:fill="FFF2CC" w:themeFill="accent4" w:themeFillTint="33"/>
            <w:vAlign w:val="center"/>
          </w:tcPr>
          <w:p w14:paraId="70B04E46" w14:textId="77777777" w:rsidR="008122AA" w:rsidRPr="00DF6645" w:rsidRDefault="008122AA" w:rsidP="00437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SBA</w:t>
            </w:r>
          </w:p>
          <w:p w14:paraId="36B7CCE4" w14:textId="77777777" w:rsidR="008122AA" w:rsidRPr="00DF6645" w:rsidRDefault="008122AA" w:rsidP="00437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(Formal Assessment)</w:t>
            </w:r>
          </w:p>
        </w:tc>
        <w:tc>
          <w:tcPr>
            <w:tcW w:w="4701" w:type="pct"/>
            <w:gridSpan w:val="11"/>
          </w:tcPr>
          <w:p w14:paraId="443C0B3D" w14:textId="606DE535" w:rsidR="008122AA" w:rsidRPr="00DF6645" w:rsidRDefault="008122AA" w:rsidP="00437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Project</w:t>
            </w:r>
            <w:r w:rsidR="0089797F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DF6645">
              <w:rPr>
                <w:rFonts w:ascii="Arial" w:hAnsi="Arial" w:cs="Arial"/>
                <w:b/>
                <w:sz w:val="18"/>
                <w:szCs w:val="18"/>
              </w:rPr>
              <w:t>30</w:t>
            </w:r>
          </w:p>
          <w:p w14:paraId="4E87F6C8" w14:textId="373771CF" w:rsidR="008122AA" w:rsidRPr="00DF6645" w:rsidRDefault="008122AA" w:rsidP="008979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Physical Education</w:t>
            </w:r>
            <w:r w:rsidR="0089797F">
              <w:rPr>
                <w:rFonts w:ascii="Arial" w:hAnsi="Arial" w:cs="Arial"/>
                <w:b/>
                <w:sz w:val="18"/>
                <w:szCs w:val="18"/>
              </w:rPr>
              <w:t xml:space="preserve"> Task: 3</w:t>
            </w:r>
            <w:r w:rsidRPr="00DF6645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89797F">
              <w:rPr>
                <w:rFonts w:ascii="Arial" w:hAnsi="Arial" w:cs="Arial"/>
                <w:b/>
                <w:sz w:val="18"/>
                <w:szCs w:val="18"/>
              </w:rPr>
              <w:t xml:space="preserve"> Marks</w:t>
            </w:r>
          </w:p>
        </w:tc>
      </w:tr>
    </w:tbl>
    <w:p w14:paraId="668EDCF2" w14:textId="77777777" w:rsidR="008122AA" w:rsidRPr="00DF6645" w:rsidRDefault="008122AA" w:rsidP="008122AA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B2C9FB9" w14:textId="77777777" w:rsidR="009919D3" w:rsidRDefault="009919D3" w:rsidP="00000F6F">
      <w:pPr>
        <w:tabs>
          <w:tab w:val="left" w:pos="380"/>
          <w:tab w:val="center" w:pos="11185"/>
        </w:tabs>
        <w:spacing w:line="240" w:lineRule="auto"/>
        <w:jc w:val="center"/>
        <w:rPr>
          <w:rFonts w:ascii="Arial" w:hAnsi="Arial" w:cs="Arial"/>
          <w:b/>
          <w:sz w:val="22"/>
        </w:rPr>
      </w:pPr>
    </w:p>
    <w:p w14:paraId="6D9B82FC" w14:textId="33E64A54" w:rsidR="00000F6F" w:rsidRPr="00DF6645" w:rsidRDefault="00000F6F" w:rsidP="00000F6F">
      <w:pPr>
        <w:tabs>
          <w:tab w:val="left" w:pos="380"/>
          <w:tab w:val="center" w:pos="11185"/>
        </w:tabs>
        <w:spacing w:line="240" w:lineRule="auto"/>
        <w:jc w:val="center"/>
        <w:rPr>
          <w:rFonts w:ascii="Arial" w:hAnsi="Arial" w:cs="Arial"/>
          <w:sz w:val="22"/>
        </w:rPr>
      </w:pPr>
      <w:r w:rsidRPr="00DF6645">
        <w:rPr>
          <w:rFonts w:ascii="Arial" w:hAnsi="Arial" w:cs="Arial"/>
          <w:b/>
          <w:sz w:val="22"/>
        </w:rPr>
        <w:t xml:space="preserve">2021 ANNUAL TEACHING PLAN – TERM 4: </w:t>
      </w:r>
      <w:r w:rsidRPr="00DF6645">
        <w:rPr>
          <w:rFonts w:ascii="Arial" w:hAnsi="Arial" w:cs="Arial"/>
          <w:b/>
          <w:smallCaps/>
          <w:color w:val="C00000"/>
          <w:sz w:val="22"/>
        </w:rPr>
        <w:t xml:space="preserve">Personal and Social wellbeing and physical education 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37"/>
        <w:gridCol w:w="1567"/>
        <w:gridCol w:w="1681"/>
        <w:gridCol w:w="1797"/>
        <w:gridCol w:w="1802"/>
        <w:gridCol w:w="1798"/>
        <w:gridCol w:w="1802"/>
        <w:gridCol w:w="1619"/>
        <w:gridCol w:w="1632"/>
        <w:gridCol w:w="1789"/>
        <w:gridCol w:w="5537"/>
      </w:tblGrid>
      <w:tr w:rsidR="00A454E5" w:rsidRPr="00DF6645" w14:paraId="29DB06A4" w14:textId="77777777" w:rsidTr="00A454E5">
        <w:trPr>
          <w:trHeight w:val="729"/>
          <w:tblHeader/>
        </w:trPr>
        <w:tc>
          <w:tcPr>
            <w:tcW w:w="299" w:type="pct"/>
            <w:shd w:val="clear" w:color="auto" w:fill="FFFF00"/>
            <w:vAlign w:val="center"/>
          </w:tcPr>
          <w:p w14:paraId="277C8267" w14:textId="0A4D99C4" w:rsidR="00437C66" w:rsidRPr="00DF6645" w:rsidRDefault="00437C66" w:rsidP="00437C6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bCs/>
                <w:sz w:val="18"/>
                <w:szCs w:val="18"/>
              </w:rPr>
              <w:t>Term 4</w:t>
            </w:r>
          </w:p>
          <w:p w14:paraId="6EA368E1" w14:textId="6A196741" w:rsidR="00437C66" w:rsidRPr="00DF6645" w:rsidRDefault="00437C66" w:rsidP="00CB77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="00A454E5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Pr="00DF664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days</w:t>
            </w:r>
          </w:p>
        </w:tc>
        <w:tc>
          <w:tcPr>
            <w:tcW w:w="350" w:type="pct"/>
            <w:vAlign w:val="center"/>
          </w:tcPr>
          <w:p w14:paraId="038ABC56" w14:textId="7FD9B2CA" w:rsidR="00437C66" w:rsidRPr="00DF6645" w:rsidRDefault="00437C66" w:rsidP="0007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1</w:t>
            </w:r>
          </w:p>
        </w:tc>
        <w:tc>
          <w:tcPr>
            <w:tcW w:w="376" w:type="pct"/>
            <w:vAlign w:val="center"/>
          </w:tcPr>
          <w:p w14:paraId="51F99285" w14:textId="4FC07008" w:rsidR="00437C66" w:rsidRPr="00DF6645" w:rsidRDefault="00437C66" w:rsidP="0007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2</w:t>
            </w:r>
          </w:p>
        </w:tc>
        <w:tc>
          <w:tcPr>
            <w:tcW w:w="402" w:type="pct"/>
            <w:vAlign w:val="center"/>
          </w:tcPr>
          <w:p w14:paraId="134BD8B0" w14:textId="483DC141" w:rsidR="00437C66" w:rsidRPr="00DF6645" w:rsidRDefault="00437C66" w:rsidP="0007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3</w:t>
            </w:r>
          </w:p>
        </w:tc>
        <w:tc>
          <w:tcPr>
            <w:tcW w:w="403" w:type="pct"/>
            <w:vAlign w:val="center"/>
          </w:tcPr>
          <w:p w14:paraId="0CFB6B86" w14:textId="1B187EEE" w:rsidR="00437C66" w:rsidRPr="00DF6645" w:rsidRDefault="00437C66" w:rsidP="0007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4</w:t>
            </w:r>
          </w:p>
        </w:tc>
        <w:tc>
          <w:tcPr>
            <w:tcW w:w="402" w:type="pct"/>
            <w:vAlign w:val="center"/>
          </w:tcPr>
          <w:p w14:paraId="41FCBE57" w14:textId="063926B8" w:rsidR="00437C66" w:rsidRPr="00DF6645" w:rsidRDefault="00437C66" w:rsidP="0007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 xml:space="preserve">Week 5 </w:t>
            </w:r>
          </w:p>
        </w:tc>
        <w:tc>
          <w:tcPr>
            <w:tcW w:w="403" w:type="pct"/>
            <w:vAlign w:val="center"/>
          </w:tcPr>
          <w:p w14:paraId="66772D8B" w14:textId="5F36D48A" w:rsidR="00437C66" w:rsidRPr="00DF6645" w:rsidRDefault="00437C66" w:rsidP="000724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6</w:t>
            </w:r>
          </w:p>
        </w:tc>
        <w:tc>
          <w:tcPr>
            <w:tcW w:w="362" w:type="pct"/>
            <w:vAlign w:val="center"/>
          </w:tcPr>
          <w:p w14:paraId="18412F0B" w14:textId="5BD7A026" w:rsidR="00437C66" w:rsidRPr="00DF6645" w:rsidRDefault="00437C66" w:rsidP="000724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7</w:t>
            </w:r>
          </w:p>
        </w:tc>
        <w:tc>
          <w:tcPr>
            <w:tcW w:w="365" w:type="pct"/>
            <w:vAlign w:val="center"/>
          </w:tcPr>
          <w:p w14:paraId="1ADE21D9" w14:textId="625D632B" w:rsidR="00437C66" w:rsidRPr="00DF6645" w:rsidRDefault="00437C66" w:rsidP="000724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8</w:t>
            </w:r>
          </w:p>
        </w:tc>
        <w:tc>
          <w:tcPr>
            <w:tcW w:w="400" w:type="pct"/>
            <w:vAlign w:val="center"/>
          </w:tcPr>
          <w:p w14:paraId="66029039" w14:textId="33B24B27" w:rsidR="00437C66" w:rsidRPr="00DF6645" w:rsidRDefault="00437C66" w:rsidP="000724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9</w:t>
            </w:r>
          </w:p>
        </w:tc>
        <w:tc>
          <w:tcPr>
            <w:tcW w:w="1238" w:type="pct"/>
            <w:vAlign w:val="center"/>
          </w:tcPr>
          <w:p w14:paraId="0EFD6366" w14:textId="59F9EB89" w:rsidR="00437C66" w:rsidRPr="00DF6645" w:rsidRDefault="00437C66" w:rsidP="000724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Week 10</w:t>
            </w:r>
          </w:p>
        </w:tc>
      </w:tr>
      <w:tr w:rsidR="00A454E5" w:rsidRPr="00DF6645" w14:paraId="48BA4FA9" w14:textId="77777777" w:rsidTr="00A454E5">
        <w:trPr>
          <w:trHeight w:val="466"/>
        </w:trPr>
        <w:tc>
          <w:tcPr>
            <w:tcW w:w="299" w:type="pct"/>
            <w:shd w:val="clear" w:color="auto" w:fill="F7CAAC" w:themeFill="accent2" w:themeFillTint="66"/>
            <w:vAlign w:val="center"/>
          </w:tcPr>
          <w:p w14:paraId="529A7919" w14:textId="77777777" w:rsidR="00437C66" w:rsidRPr="00DF6645" w:rsidRDefault="00437C66" w:rsidP="00437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CAPS Topic</w:t>
            </w:r>
          </w:p>
        </w:tc>
        <w:tc>
          <w:tcPr>
            <w:tcW w:w="350" w:type="pct"/>
            <w:shd w:val="clear" w:color="auto" w:fill="auto"/>
          </w:tcPr>
          <w:p w14:paraId="0B24A4C7" w14:textId="77777777" w:rsidR="00437C66" w:rsidRPr="00DF6645" w:rsidRDefault="00437C66" w:rsidP="00437C6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Health and environmental responsibility</w:t>
            </w:r>
          </w:p>
        </w:tc>
        <w:tc>
          <w:tcPr>
            <w:tcW w:w="376" w:type="pct"/>
            <w:shd w:val="clear" w:color="auto" w:fill="auto"/>
          </w:tcPr>
          <w:p w14:paraId="17D220F7" w14:textId="77777777" w:rsidR="00437C66" w:rsidRPr="00DF6645" w:rsidRDefault="00437C66" w:rsidP="00437C6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Health and environmental responsibility</w:t>
            </w:r>
          </w:p>
        </w:tc>
        <w:tc>
          <w:tcPr>
            <w:tcW w:w="402" w:type="pct"/>
            <w:shd w:val="clear" w:color="auto" w:fill="auto"/>
          </w:tcPr>
          <w:p w14:paraId="73475FD2" w14:textId="77777777" w:rsidR="00437C66" w:rsidRPr="00DF6645" w:rsidRDefault="00437C66" w:rsidP="00437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Health and environmental responsibility</w:t>
            </w:r>
          </w:p>
        </w:tc>
        <w:tc>
          <w:tcPr>
            <w:tcW w:w="403" w:type="pct"/>
            <w:shd w:val="clear" w:color="auto" w:fill="auto"/>
          </w:tcPr>
          <w:p w14:paraId="1433EF0E" w14:textId="77777777" w:rsidR="00437C66" w:rsidRPr="00DF6645" w:rsidRDefault="00437C66" w:rsidP="00437C6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Health and environmental responsibility</w:t>
            </w:r>
          </w:p>
        </w:tc>
        <w:tc>
          <w:tcPr>
            <w:tcW w:w="402" w:type="pct"/>
            <w:shd w:val="clear" w:color="auto" w:fill="auto"/>
          </w:tcPr>
          <w:p w14:paraId="2766B7FD" w14:textId="77777777" w:rsidR="00437C66" w:rsidRPr="00DF6645" w:rsidRDefault="00437C66" w:rsidP="00437C6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Health and environmental responsibility</w:t>
            </w:r>
          </w:p>
        </w:tc>
        <w:tc>
          <w:tcPr>
            <w:tcW w:w="403" w:type="pct"/>
            <w:shd w:val="clear" w:color="auto" w:fill="auto"/>
          </w:tcPr>
          <w:p w14:paraId="2AAD3ED3" w14:textId="77777777" w:rsidR="00437C66" w:rsidRPr="00DF6645" w:rsidRDefault="00437C66" w:rsidP="00437C6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Health and environmental responsibility</w:t>
            </w:r>
          </w:p>
        </w:tc>
        <w:tc>
          <w:tcPr>
            <w:tcW w:w="362" w:type="pct"/>
            <w:shd w:val="clear" w:color="auto" w:fill="auto"/>
          </w:tcPr>
          <w:p w14:paraId="534FFD4B" w14:textId="77777777" w:rsidR="00437C66" w:rsidRPr="00DF6645" w:rsidRDefault="00437C66" w:rsidP="00437C66">
            <w:pPr>
              <w:pStyle w:val="NormalWeb"/>
              <w:spacing w:before="0" w:beforeAutospacing="0" w:after="0" w:afterAutospacing="0"/>
              <w:textAlignment w:val="top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Health and environmental responsibility</w:t>
            </w:r>
          </w:p>
        </w:tc>
        <w:tc>
          <w:tcPr>
            <w:tcW w:w="365" w:type="pct"/>
          </w:tcPr>
          <w:p w14:paraId="3EB4FB84" w14:textId="77777777" w:rsidR="00437C66" w:rsidRPr="00DF6645" w:rsidRDefault="00437C66" w:rsidP="00437C66">
            <w:pPr>
              <w:pStyle w:val="NormalWeb"/>
              <w:spacing w:before="0" w:beforeAutospacing="0" w:after="0" w:afterAutospacing="0"/>
              <w:textAlignment w:val="top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Health and environmental responsibility</w:t>
            </w:r>
          </w:p>
        </w:tc>
        <w:tc>
          <w:tcPr>
            <w:tcW w:w="400" w:type="pct"/>
          </w:tcPr>
          <w:p w14:paraId="4021C58E" w14:textId="77777777" w:rsidR="00437C66" w:rsidRPr="00DF6645" w:rsidRDefault="00437C66" w:rsidP="00437C66">
            <w:pPr>
              <w:pStyle w:val="NormalWeb"/>
              <w:spacing w:before="0" w:beforeAutospacing="0" w:after="0" w:afterAutospacing="0"/>
              <w:textAlignment w:val="top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Health and environmental responsibility</w:t>
            </w:r>
          </w:p>
        </w:tc>
        <w:tc>
          <w:tcPr>
            <w:tcW w:w="1238" w:type="pct"/>
          </w:tcPr>
          <w:p w14:paraId="6AA4A0D1" w14:textId="77777777" w:rsidR="00437C66" w:rsidRPr="00DF6645" w:rsidRDefault="00437C66" w:rsidP="00437C66">
            <w:pPr>
              <w:pStyle w:val="NormalWeb"/>
              <w:spacing w:before="0" w:beforeAutospacing="0" w:after="0" w:afterAutospacing="0"/>
              <w:textAlignment w:val="top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DF6645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 xml:space="preserve"> FORMAL ASSESSMENT </w:t>
            </w:r>
          </w:p>
        </w:tc>
      </w:tr>
      <w:tr w:rsidR="00A454E5" w:rsidRPr="00DF6645" w14:paraId="62D9F7D5" w14:textId="77777777" w:rsidTr="00A454E5">
        <w:trPr>
          <w:trHeight w:val="792"/>
        </w:trPr>
        <w:tc>
          <w:tcPr>
            <w:tcW w:w="299" w:type="pct"/>
            <w:shd w:val="clear" w:color="auto" w:fill="DEEAF6" w:themeFill="accent1" w:themeFillTint="33"/>
            <w:vAlign w:val="center"/>
          </w:tcPr>
          <w:p w14:paraId="2E8EE927" w14:textId="77777777" w:rsidR="00A454E5" w:rsidRPr="00DF6645" w:rsidRDefault="00A454E5" w:rsidP="00437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Core</w:t>
            </w:r>
          </w:p>
          <w:p w14:paraId="3B934014" w14:textId="77777777" w:rsidR="00A454E5" w:rsidRPr="00DF6645" w:rsidRDefault="00A454E5" w:rsidP="00437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Concepts, Skills and Values</w:t>
            </w:r>
          </w:p>
        </w:tc>
        <w:tc>
          <w:tcPr>
            <w:tcW w:w="350" w:type="pct"/>
          </w:tcPr>
          <w:p w14:paraId="1B0E20FA" w14:textId="7BC1EA33" w:rsidR="00A454E5" w:rsidRPr="00DF6645" w:rsidRDefault="00A454E5" w:rsidP="00437C66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Basic hygiene principles and COVID-19 protocol</w:t>
            </w:r>
          </w:p>
          <w:p w14:paraId="6A00C856" w14:textId="77777777" w:rsidR="00A454E5" w:rsidRPr="00DF6645" w:rsidRDefault="00A454E5" w:rsidP="000A4E20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0070C0"/>
                <w:sz w:val="18"/>
                <w:szCs w:val="18"/>
              </w:rPr>
              <w:t xml:space="preserve">Prior knowledge from Grade 4 </w:t>
            </w:r>
          </w:p>
          <w:p w14:paraId="594292A6" w14:textId="77777777" w:rsidR="00A454E5" w:rsidRPr="00DF6645" w:rsidRDefault="00A454E5" w:rsidP="00437C66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1BF41C42" w14:textId="77777777" w:rsidR="00A454E5" w:rsidRPr="00DF6645" w:rsidRDefault="00A454E5" w:rsidP="000A4E20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0070C0"/>
                <w:sz w:val="18"/>
                <w:szCs w:val="18"/>
              </w:rPr>
              <w:t xml:space="preserve">- Examples of environments that are unhealthy: pollution (air, </w:t>
            </w:r>
            <w:r w:rsidRPr="00DF6645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water and land) including illegal dumping sites</w:t>
            </w:r>
          </w:p>
          <w:p w14:paraId="7956F73D" w14:textId="7EECD43C" w:rsidR="00A454E5" w:rsidRPr="00DF6645" w:rsidRDefault="00A454E5" w:rsidP="000A4E20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0070C0"/>
                <w:sz w:val="18"/>
                <w:szCs w:val="18"/>
              </w:rPr>
              <w:t>- Dangers of unhealthy environments to personal health</w:t>
            </w:r>
          </w:p>
          <w:p w14:paraId="681DB90F" w14:textId="77777777" w:rsidR="00A454E5" w:rsidRPr="00DF6645" w:rsidRDefault="00A454E5" w:rsidP="0039525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Local environmental health problems:</w:t>
            </w:r>
          </w:p>
          <w:p w14:paraId="61FC2C31" w14:textId="1D228E55" w:rsidR="00A454E5" w:rsidRPr="00DF6645" w:rsidRDefault="00A454E5" w:rsidP="00000F6F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- Locally occurring health problems such as tuberculosis, diarrhoea, malaria, measles, etc.</w:t>
            </w:r>
          </w:p>
        </w:tc>
        <w:tc>
          <w:tcPr>
            <w:tcW w:w="376" w:type="pct"/>
          </w:tcPr>
          <w:p w14:paraId="07000CC6" w14:textId="77777777" w:rsidR="00A454E5" w:rsidRPr="00DF6645" w:rsidRDefault="00A454E5" w:rsidP="003952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lastRenderedPageBreak/>
              <w:t xml:space="preserve">Basic hygiene principles and COVID-19 protocol </w:t>
            </w:r>
          </w:p>
          <w:p w14:paraId="41DC06CC" w14:textId="77777777" w:rsidR="00A454E5" w:rsidRPr="00DF6645" w:rsidRDefault="00A454E5" w:rsidP="003952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0A6E1988" w14:textId="30FD92B8" w:rsidR="00A454E5" w:rsidRPr="00DF6645" w:rsidRDefault="00A454E5" w:rsidP="0039525F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Causes of health problems </w:t>
            </w:r>
          </w:p>
        </w:tc>
        <w:tc>
          <w:tcPr>
            <w:tcW w:w="402" w:type="pct"/>
          </w:tcPr>
          <w:p w14:paraId="6A34BC13" w14:textId="77777777" w:rsidR="00A454E5" w:rsidRPr="00DF6645" w:rsidRDefault="00A454E5" w:rsidP="0039525F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Basic hygiene principles and COVID-19 protocol</w:t>
            </w:r>
          </w:p>
          <w:p w14:paraId="5FCF1365" w14:textId="77777777" w:rsidR="00A454E5" w:rsidRPr="00DF6645" w:rsidRDefault="00A454E5" w:rsidP="0039525F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109018FD" w14:textId="2039A6EF" w:rsidR="00A454E5" w:rsidRPr="00DF6645" w:rsidRDefault="00A454E5" w:rsidP="0039525F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Symptoms of health problems</w:t>
            </w:r>
          </w:p>
        </w:tc>
        <w:tc>
          <w:tcPr>
            <w:tcW w:w="403" w:type="pct"/>
          </w:tcPr>
          <w:p w14:paraId="031B577D" w14:textId="5EC5D273" w:rsidR="00A454E5" w:rsidRPr="00DF6645" w:rsidRDefault="00A454E5" w:rsidP="00437C66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>Basic hygiene principles and COVID-19 protocol</w:t>
            </w:r>
          </w:p>
          <w:p w14:paraId="4D15F43C" w14:textId="77777777" w:rsidR="00A454E5" w:rsidRPr="00DF6645" w:rsidRDefault="00A454E5" w:rsidP="003952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E3A728" w14:textId="0328BE37" w:rsidR="00A454E5" w:rsidRPr="00DF6645" w:rsidRDefault="00A454E5" w:rsidP="0039525F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Available treatment for health problems</w:t>
            </w:r>
          </w:p>
          <w:p w14:paraId="12907D61" w14:textId="77777777" w:rsidR="00A454E5" w:rsidRPr="00DF6645" w:rsidRDefault="00A454E5" w:rsidP="0039525F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• Reading skills: reading with understanding and using a dictionary</w:t>
            </w:r>
          </w:p>
          <w:p w14:paraId="26490379" w14:textId="4C26AF87" w:rsidR="00A454E5" w:rsidRPr="00DF6645" w:rsidRDefault="00A454E5" w:rsidP="0039525F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- Reading about causes, symptoms </w:t>
            </w:r>
            <w:r w:rsidRPr="00DF6645">
              <w:rPr>
                <w:rFonts w:ascii="Arial" w:hAnsi="Arial" w:cs="Arial"/>
                <w:sz w:val="18"/>
                <w:szCs w:val="18"/>
              </w:rPr>
              <w:lastRenderedPageBreak/>
              <w:t>and treatment of locally occurring health problems: recall and relate</w:t>
            </w:r>
          </w:p>
        </w:tc>
        <w:tc>
          <w:tcPr>
            <w:tcW w:w="402" w:type="pct"/>
          </w:tcPr>
          <w:p w14:paraId="54A79B73" w14:textId="231A8E97" w:rsidR="00A454E5" w:rsidRPr="00DF6645" w:rsidRDefault="00A454E5" w:rsidP="0039525F">
            <w:pPr>
              <w:widowControl w:val="0"/>
              <w:tabs>
                <w:tab w:val="left" w:pos="720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lastRenderedPageBreak/>
              <w:t>Basic hygiene principles and COVID-19 protocol</w:t>
            </w:r>
          </w:p>
          <w:p w14:paraId="4CDD0681" w14:textId="564F5FEC" w:rsidR="00A454E5" w:rsidRPr="00DF6645" w:rsidRDefault="00A454E5" w:rsidP="0039525F">
            <w:pPr>
              <w:widowControl w:val="0"/>
              <w:tabs>
                <w:tab w:val="left" w:pos="720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75DAE477" w14:textId="77777777" w:rsidR="00A454E5" w:rsidRPr="00DF6645" w:rsidRDefault="00A454E5" w:rsidP="000A4E20">
            <w:pPr>
              <w:tabs>
                <w:tab w:val="left" w:pos="426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0070C0"/>
                <w:sz w:val="18"/>
                <w:szCs w:val="18"/>
              </w:rPr>
              <w:t xml:space="preserve">Prior knowledge from Grade 4 </w:t>
            </w:r>
          </w:p>
          <w:p w14:paraId="3F7C09FA" w14:textId="77777777" w:rsidR="00A454E5" w:rsidRPr="00DF6645" w:rsidRDefault="00A454E5" w:rsidP="000A4E20">
            <w:pPr>
              <w:widowControl w:val="0"/>
              <w:tabs>
                <w:tab w:val="left" w:pos="720"/>
              </w:tabs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DF6645">
              <w:rPr>
                <w:rFonts w:ascii="Arial" w:hAnsi="Arial" w:cs="Arial"/>
                <w:color w:val="0070C0"/>
                <w:sz w:val="18"/>
                <w:szCs w:val="18"/>
              </w:rPr>
              <w:t>• HIV and AIDS education: basic facts including blood management</w:t>
            </w:r>
          </w:p>
          <w:p w14:paraId="149792F7" w14:textId="77777777" w:rsidR="00A454E5" w:rsidRPr="00DF6645" w:rsidRDefault="00A454E5" w:rsidP="000A4E20">
            <w:pPr>
              <w:widowControl w:val="0"/>
              <w:tabs>
                <w:tab w:val="left" w:pos="720"/>
              </w:tabs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0070C0"/>
                <w:sz w:val="18"/>
                <w:szCs w:val="18"/>
              </w:rPr>
              <w:t>- Basic explanation of HIV and AIDS</w:t>
            </w:r>
          </w:p>
          <w:p w14:paraId="15EDCABA" w14:textId="77777777" w:rsidR="00A454E5" w:rsidRPr="00DF6645" w:rsidRDefault="00A454E5" w:rsidP="000A4E20">
            <w:pPr>
              <w:widowControl w:val="0"/>
              <w:tabs>
                <w:tab w:val="left" w:pos="720"/>
              </w:tabs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- Transmission of HIV through blood</w:t>
            </w:r>
          </w:p>
          <w:p w14:paraId="5E86EF80" w14:textId="77777777" w:rsidR="00A454E5" w:rsidRPr="00DF6645" w:rsidRDefault="00A454E5" w:rsidP="000A4E20">
            <w:pPr>
              <w:widowControl w:val="0"/>
              <w:tabs>
                <w:tab w:val="left" w:pos="720"/>
              </w:tabs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0070C0"/>
                <w:sz w:val="18"/>
                <w:szCs w:val="18"/>
              </w:rPr>
              <w:t>- How HIV is not transmitted</w:t>
            </w:r>
          </w:p>
          <w:p w14:paraId="3E1FD180" w14:textId="799EE899" w:rsidR="00A454E5" w:rsidRPr="00DF6645" w:rsidRDefault="00A454E5" w:rsidP="000A4E20">
            <w:pPr>
              <w:widowControl w:val="0"/>
              <w:tabs>
                <w:tab w:val="left" w:pos="720"/>
              </w:tabs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0070C0"/>
                <w:sz w:val="18"/>
                <w:szCs w:val="18"/>
              </w:rPr>
              <w:t>- How to protect oneself against infection through blood</w:t>
            </w:r>
          </w:p>
          <w:p w14:paraId="0EE6EEDD" w14:textId="3D0366B7" w:rsidR="00A454E5" w:rsidRPr="00DF6645" w:rsidRDefault="00A454E5" w:rsidP="0039525F">
            <w:pPr>
              <w:widowControl w:val="0"/>
              <w:tabs>
                <w:tab w:val="left" w:pos="720"/>
              </w:tabs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HIV and AIDS education</w:t>
            </w:r>
          </w:p>
          <w:p w14:paraId="4C665207" w14:textId="77777777" w:rsidR="00A454E5" w:rsidRPr="00DF6645" w:rsidRDefault="00A454E5" w:rsidP="0039525F">
            <w:pPr>
              <w:pStyle w:val="TableParagraph"/>
              <w:tabs>
                <w:tab w:val="left" w:pos="284"/>
              </w:tabs>
              <w:autoSpaceDE w:val="0"/>
              <w:autoSpaceDN w:val="0"/>
              <w:spacing w:before="122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>- Dealing with stigma</w:t>
            </w:r>
          </w:p>
          <w:p w14:paraId="5A186501" w14:textId="0C65A3CC" w:rsidR="00A454E5" w:rsidRPr="00DF6645" w:rsidRDefault="00A454E5" w:rsidP="0039525F">
            <w:pPr>
              <w:pStyle w:val="TableParagraph"/>
              <w:tabs>
                <w:tab w:val="left" w:pos="284"/>
              </w:tabs>
              <w:autoSpaceDE w:val="0"/>
              <w:autoSpaceDN w:val="0"/>
              <w:spacing w:before="122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>- Stigma about HIV and AIDS</w:t>
            </w:r>
          </w:p>
        </w:tc>
        <w:tc>
          <w:tcPr>
            <w:tcW w:w="403" w:type="pct"/>
          </w:tcPr>
          <w:p w14:paraId="39EC9406" w14:textId="77777777" w:rsidR="00A454E5" w:rsidRPr="00DF6645" w:rsidRDefault="00A454E5" w:rsidP="003952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lastRenderedPageBreak/>
              <w:t>Basic hygiene principles and COVID-19 protocol</w:t>
            </w:r>
          </w:p>
          <w:p w14:paraId="07434001" w14:textId="77777777" w:rsidR="00A454E5" w:rsidRPr="00DF6645" w:rsidRDefault="00A454E5" w:rsidP="003952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3D2C959C" w14:textId="77777777" w:rsidR="00A454E5" w:rsidRPr="00DF6645" w:rsidRDefault="00A454E5" w:rsidP="003952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How to change attitudes towards people infected with HIV and AIDS</w:t>
            </w:r>
          </w:p>
          <w:p w14:paraId="727453A4" w14:textId="77777777" w:rsidR="00A454E5" w:rsidRPr="00DF6645" w:rsidRDefault="00A454E5" w:rsidP="003952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• Reading skills: reading with understanding and using a dictionary</w:t>
            </w:r>
          </w:p>
          <w:p w14:paraId="4F881B3D" w14:textId="73B9BB4D" w:rsidR="00A454E5" w:rsidRPr="00DF6645" w:rsidRDefault="00A454E5" w:rsidP="003952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lastRenderedPageBreak/>
              <w:t>- Reading about changing attitudes and perceptions about HIV and AIDS: recall and relate</w:t>
            </w:r>
          </w:p>
        </w:tc>
        <w:tc>
          <w:tcPr>
            <w:tcW w:w="362" w:type="pct"/>
          </w:tcPr>
          <w:p w14:paraId="3389D41E" w14:textId="37537B93" w:rsidR="00A454E5" w:rsidRPr="00DF6645" w:rsidRDefault="00A454E5" w:rsidP="00437C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lastRenderedPageBreak/>
              <w:t>Basic hygiene principles and COVID-19 protocol</w:t>
            </w:r>
          </w:p>
          <w:p w14:paraId="18B880F5" w14:textId="79380693" w:rsidR="00A454E5" w:rsidRPr="00DF6645" w:rsidRDefault="00A454E5" w:rsidP="00437C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52A3B73F" w14:textId="77777777" w:rsidR="00A454E5" w:rsidRPr="00DF6645" w:rsidRDefault="00A454E5" w:rsidP="00395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Substance abuse:</w:t>
            </w:r>
          </w:p>
          <w:p w14:paraId="3AFF97C1" w14:textId="6DB9DC47" w:rsidR="00A454E5" w:rsidRPr="00DF6645" w:rsidRDefault="00A454E5" w:rsidP="00395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- Types of drugs used: legal and illegal drugs including tobacco, alcohol </w:t>
            </w:r>
            <w:r w:rsidRPr="00DF6645">
              <w:rPr>
                <w:rFonts w:ascii="Arial" w:hAnsi="Arial" w:cs="Arial"/>
                <w:sz w:val="18"/>
                <w:szCs w:val="18"/>
              </w:rPr>
              <w:lastRenderedPageBreak/>
              <w:t>and over the counter medication</w:t>
            </w:r>
          </w:p>
        </w:tc>
        <w:tc>
          <w:tcPr>
            <w:tcW w:w="365" w:type="pct"/>
          </w:tcPr>
          <w:p w14:paraId="7A6D921D" w14:textId="77777777" w:rsidR="00A454E5" w:rsidRPr="00DF6645" w:rsidRDefault="00A454E5" w:rsidP="00437C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lastRenderedPageBreak/>
              <w:t>Basic hygiene principles and COVID-19 protocol</w:t>
            </w:r>
          </w:p>
          <w:p w14:paraId="743B9F13" w14:textId="77777777" w:rsidR="00A454E5" w:rsidRPr="00DF6645" w:rsidRDefault="00A454E5" w:rsidP="00395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6ABCF60" w14:textId="77777777" w:rsidR="00A454E5" w:rsidRPr="00DF6645" w:rsidRDefault="00A454E5" w:rsidP="00395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Negative impact of substances on health: effects of drugs on body and mind</w:t>
            </w:r>
          </w:p>
          <w:p w14:paraId="783F78A1" w14:textId="77777777" w:rsidR="00A454E5" w:rsidRPr="00DF6645" w:rsidRDefault="00A454E5" w:rsidP="00395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• Reading skills: reading with </w:t>
            </w:r>
            <w:r w:rsidRPr="00DF6645">
              <w:rPr>
                <w:rFonts w:ascii="Arial" w:hAnsi="Arial" w:cs="Arial"/>
                <w:sz w:val="18"/>
                <w:szCs w:val="18"/>
              </w:rPr>
              <w:lastRenderedPageBreak/>
              <w:t>understanding and using a dictionary</w:t>
            </w:r>
          </w:p>
          <w:p w14:paraId="11D3273D" w14:textId="3603A1C3" w:rsidR="00A454E5" w:rsidRPr="00DF6645" w:rsidRDefault="00A454E5" w:rsidP="00395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- Reading about dangers of substance abuse: recall and relate</w:t>
            </w:r>
          </w:p>
        </w:tc>
        <w:tc>
          <w:tcPr>
            <w:tcW w:w="400" w:type="pct"/>
          </w:tcPr>
          <w:p w14:paraId="6C951524" w14:textId="339CF26E" w:rsidR="00A454E5" w:rsidRPr="00DF6645" w:rsidRDefault="00A454E5" w:rsidP="00437C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F6645">
              <w:rPr>
                <w:rFonts w:ascii="Arial" w:hAnsi="Arial" w:cs="Arial"/>
                <w:color w:val="FF0000"/>
                <w:sz w:val="18"/>
                <w:szCs w:val="18"/>
              </w:rPr>
              <w:lastRenderedPageBreak/>
              <w:t>Basic hygiene principles and COVID-19 protocol</w:t>
            </w:r>
          </w:p>
          <w:p w14:paraId="270D32B0" w14:textId="405E63C7" w:rsidR="00A454E5" w:rsidRPr="00DF6645" w:rsidRDefault="00A454E5" w:rsidP="00437C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00269AF8" w14:textId="77777777" w:rsidR="00A454E5" w:rsidRPr="00DF6645" w:rsidRDefault="00A454E5" w:rsidP="00437C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217E6358" w14:textId="16664864" w:rsidR="00A454E5" w:rsidRPr="00DF6645" w:rsidRDefault="00A454E5" w:rsidP="00437C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• Consolidation of work done during the year</w:t>
            </w:r>
          </w:p>
          <w:p w14:paraId="44984CEE" w14:textId="21CC1C1B" w:rsidR="00A454E5" w:rsidRPr="00DF6645" w:rsidRDefault="00A454E5" w:rsidP="00437C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2E5F02E3" w14:textId="77777777" w:rsidR="00A454E5" w:rsidRPr="00DF6645" w:rsidRDefault="00A454E5" w:rsidP="00437C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7B6140CD" w14:textId="03AD98F2" w:rsidR="00A454E5" w:rsidRPr="00DF6645" w:rsidRDefault="00A454E5" w:rsidP="00395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8" w:type="pct"/>
            <w:vMerge w:val="restart"/>
          </w:tcPr>
          <w:p w14:paraId="15EBD7D5" w14:textId="51119887" w:rsidR="00A454E5" w:rsidRPr="00974F31" w:rsidRDefault="00A454E5" w:rsidP="00974F31">
            <w:pPr>
              <w:spacing w:after="160" w:line="259" w:lineRule="auto"/>
              <w:rPr>
                <w:rFonts w:ascii="Arial" w:hAnsi="Arial" w:cs="Arial"/>
                <w:b/>
                <w:sz w:val="22"/>
              </w:rPr>
            </w:pPr>
            <w:r w:rsidRPr="00974F31">
              <w:rPr>
                <w:rFonts w:ascii="Arial" w:hAnsi="Arial" w:cs="Arial"/>
                <w:b/>
                <w:sz w:val="22"/>
              </w:rPr>
              <w:t xml:space="preserve">Learners will be tested on Term </w:t>
            </w:r>
            <w:r w:rsidRPr="00DF6645">
              <w:rPr>
                <w:rFonts w:ascii="Arial" w:hAnsi="Arial" w:cs="Arial"/>
                <w:b/>
                <w:sz w:val="22"/>
              </w:rPr>
              <w:t>3</w:t>
            </w:r>
            <w:r w:rsidRPr="00974F31">
              <w:rPr>
                <w:rFonts w:ascii="Arial" w:hAnsi="Arial" w:cs="Arial"/>
                <w:b/>
                <w:sz w:val="22"/>
              </w:rPr>
              <w:t xml:space="preserve"> and </w:t>
            </w:r>
            <w:r w:rsidRPr="00DF6645">
              <w:rPr>
                <w:rFonts w:ascii="Arial" w:hAnsi="Arial" w:cs="Arial"/>
                <w:b/>
                <w:sz w:val="22"/>
              </w:rPr>
              <w:t>4</w:t>
            </w:r>
            <w:r w:rsidRPr="00974F31">
              <w:rPr>
                <w:rFonts w:ascii="Arial" w:hAnsi="Arial" w:cs="Arial"/>
                <w:b/>
                <w:sz w:val="22"/>
              </w:rPr>
              <w:t>’s work</w:t>
            </w:r>
          </w:p>
          <w:p w14:paraId="6A99E3E0" w14:textId="77777777" w:rsidR="00A454E5" w:rsidRDefault="00A454E5" w:rsidP="00A454E5">
            <w:pPr>
              <w:pStyle w:val="ListParagraph"/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Arial" w:hAnsi="Arial" w:cs="Arial"/>
                <w:sz w:val="18"/>
                <w:szCs w:val="18"/>
              </w:rPr>
            </w:pPr>
            <w:r w:rsidRPr="00A454E5">
              <w:rPr>
                <w:rFonts w:ascii="Arial" w:hAnsi="Arial" w:cs="Arial"/>
                <w:sz w:val="18"/>
                <w:szCs w:val="18"/>
              </w:rPr>
              <w:t xml:space="preserve">Controlled School Based Test. </w:t>
            </w:r>
          </w:p>
          <w:tbl>
            <w:tblPr>
              <w:tblW w:w="5000" w:type="pct"/>
              <w:tblBorders>
                <w:top w:val="single" w:sz="4" w:space="0" w:color="231F20"/>
                <w:left w:val="single" w:sz="4" w:space="0" w:color="231F20"/>
                <w:bottom w:val="single" w:sz="4" w:space="0" w:color="231F20"/>
                <w:right w:val="single" w:sz="4" w:space="0" w:color="231F20"/>
                <w:insideH w:val="single" w:sz="4" w:space="0" w:color="231F20"/>
                <w:insideV w:val="single" w:sz="4" w:space="0" w:color="231F2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72"/>
              <w:gridCol w:w="2839"/>
            </w:tblGrid>
            <w:tr w:rsidR="00A454E5" w:rsidRPr="00C30C60" w14:paraId="0FF6F4D2" w14:textId="77777777" w:rsidTr="00A454E5">
              <w:trPr>
                <w:trHeight w:val="1367"/>
              </w:trPr>
              <w:tc>
                <w:tcPr>
                  <w:tcW w:w="2327" w:type="pct"/>
                </w:tcPr>
                <w:p w14:paraId="640412E7" w14:textId="77777777" w:rsidR="00A454E5" w:rsidRPr="00C30C60" w:rsidRDefault="00A454E5" w:rsidP="00A454E5">
                  <w:pPr>
                    <w:pStyle w:val="TableParagrap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All questions are compulsory.</w:t>
                  </w:r>
                </w:p>
                <w:p w14:paraId="0B560F66" w14:textId="77777777" w:rsidR="00A454E5" w:rsidRPr="00C30C60" w:rsidRDefault="00A454E5" w:rsidP="00A454E5">
                  <w:pPr>
                    <w:pStyle w:val="TableParagraph"/>
                    <w:numPr>
                      <w:ilvl w:val="0"/>
                      <w:numId w:val="15"/>
                    </w:numPr>
                    <w:tabs>
                      <w:tab w:val="left" w:pos="284"/>
                    </w:tabs>
                    <w:autoSpaceDE w:val="0"/>
                    <w:autoSpaceDN w:val="0"/>
                    <w:spacing w:before="123" w:line="249" w:lineRule="auto"/>
                    <w:ind w:right="60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The questions will be matching columns and/or fill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pacing w:val="-23"/>
                      <w:sz w:val="20"/>
                      <w:szCs w:val="20"/>
                    </w:rPr>
                    <w:t xml:space="preserve"> 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 xml:space="preserve">in/ complete 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lastRenderedPageBreak/>
                    <w:t>sentences and/or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pacing w:val="-2"/>
                      <w:sz w:val="20"/>
                      <w:szCs w:val="20"/>
                    </w:rPr>
                    <w:t xml:space="preserve"> 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lists.</w:t>
                  </w:r>
                </w:p>
                <w:p w14:paraId="7F99699C" w14:textId="77777777" w:rsidR="00A454E5" w:rsidRPr="007B68A3" w:rsidRDefault="00A454E5" w:rsidP="00A454E5">
                  <w:pPr>
                    <w:pStyle w:val="TableParagraph"/>
                    <w:numPr>
                      <w:ilvl w:val="0"/>
                      <w:numId w:val="15"/>
                    </w:numPr>
                    <w:tabs>
                      <w:tab w:val="left" w:pos="284"/>
                    </w:tabs>
                    <w:autoSpaceDE w:val="0"/>
                    <w:autoSpaceDN w:val="0"/>
                    <w:spacing w:before="115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Questions will test understanding and factual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pacing w:val="-12"/>
                      <w:sz w:val="20"/>
                      <w:szCs w:val="20"/>
                    </w:rPr>
                    <w:t xml:space="preserve"> 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knowledge.</w:t>
                  </w:r>
                </w:p>
                <w:p w14:paraId="3B75704C" w14:textId="77777777" w:rsidR="00A454E5" w:rsidRPr="00C30C60" w:rsidRDefault="00A454E5" w:rsidP="00A454E5">
                  <w:pPr>
                    <w:pStyle w:val="TableParagraph"/>
                    <w:ind w:right="46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All questions are compulsory.</w:t>
                  </w:r>
                </w:p>
                <w:p w14:paraId="2361D95F" w14:textId="77777777" w:rsidR="00A454E5" w:rsidRPr="00C30C60" w:rsidRDefault="00A454E5" w:rsidP="00A454E5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284"/>
                    </w:tabs>
                    <w:autoSpaceDE w:val="0"/>
                    <w:autoSpaceDN w:val="0"/>
                    <w:spacing w:before="123"/>
                    <w:ind w:right="46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Case study may be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pacing w:val="-3"/>
                      <w:sz w:val="20"/>
                      <w:szCs w:val="20"/>
                    </w:rPr>
                    <w:t xml:space="preserve"> 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used.</w:t>
                  </w:r>
                </w:p>
                <w:p w14:paraId="7BDCC91B" w14:textId="77777777" w:rsidR="00A454E5" w:rsidRPr="00C30C60" w:rsidRDefault="00A454E5" w:rsidP="00A454E5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284"/>
                    </w:tabs>
                    <w:autoSpaceDE w:val="0"/>
                    <w:autoSpaceDN w:val="0"/>
                    <w:spacing w:before="122" w:line="249" w:lineRule="auto"/>
                    <w:ind w:right="46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The questions will be a combination of three or more types of questions, ranging from state, explain, discuss and describe.</w:t>
                  </w:r>
                </w:p>
                <w:p w14:paraId="601C0878" w14:textId="77777777" w:rsidR="00A454E5" w:rsidRPr="00C30C60" w:rsidRDefault="00A454E5" w:rsidP="00A454E5">
                  <w:pPr>
                    <w:pStyle w:val="TableParagraph"/>
                    <w:tabs>
                      <w:tab w:val="left" w:pos="284"/>
                    </w:tabs>
                    <w:autoSpaceDE w:val="0"/>
                    <w:autoSpaceDN w:val="0"/>
                    <w:spacing w:before="115"/>
                    <w:ind w:left="283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673" w:type="pct"/>
                </w:tcPr>
                <w:p w14:paraId="2E7DC095" w14:textId="77777777" w:rsidR="00A454E5" w:rsidRPr="00C30C60" w:rsidRDefault="00A454E5" w:rsidP="00A454E5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284"/>
                    </w:tabs>
                    <w:autoSpaceDE w:val="0"/>
                    <w:autoSpaceDN w:val="0"/>
                    <w:spacing w:before="116" w:line="249" w:lineRule="auto"/>
                    <w:ind w:right="46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lastRenderedPageBreak/>
                    <w:t xml:space="preserve">Questions will be short open-ended and knowledge-based questions that include information that learners have acquired from the 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lastRenderedPageBreak/>
                    <w:t>Personal and Social Well-being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pacing w:val="-16"/>
                      <w:sz w:val="20"/>
                      <w:szCs w:val="20"/>
                    </w:rPr>
                    <w:t xml:space="preserve"> 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class.</w:t>
                  </w:r>
                </w:p>
                <w:p w14:paraId="2951D791" w14:textId="77777777" w:rsidR="00A454E5" w:rsidRPr="00C30C60" w:rsidRDefault="00A454E5" w:rsidP="00A454E5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284"/>
                    </w:tabs>
                    <w:autoSpaceDE w:val="0"/>
                    <w:autoSpaceDN w:val="0"/>
                    <w:spacing w:before="9"/>
                    <w:ind w:right="46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Learners will provide direct responses and full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pacing w:val="-18"/>
                      <w:sz w:val="20"/>
                      <w:szCs w:val="20"/>
                    </w:rPr>
                    <w:t xml:space="preserve"> 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sentence in point form.</w:t>
                  </w:r>
                </w:p>
                <w:p w14:paraId="43C79B6F" w14:textId="77777777" w:rsidR="00A454E5" w:rsidRPr="00C30C60" w:rsidRDefault="00A454E5" w:rsidP="00A454E5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284"/>
                    </w:tabs>
                    <w:autoSpaceDE w:val="0"/>
                    <w:autoSpaceDN w:val="0"/>
                    <w:spacing w:before="123" w:line="249" w:lineRule="auto"/>
                    <w:ind w:right="46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One question will focus on the application of knowledge and skills and responses will either be full sentences in point form or a short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pacing w:val="-5"/>
                      <w:sz w:val="20"/>
                      <w:szCs w:val="20"/>
                    </w:rPr>
                    <w:t xml:space="preserve"> 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paragraph.</w:t>
                  </w:r>
                </w:p>
                <w:p w14:paraId="5BA2CF48" w14:textId="77777777" w:rsidR="00A454E5" w:rsidRPr="00C30C60" w:rsidRDefault="00A454E5" w:rsidP="00A454E5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284"/>
                    </w:tabs>
                    <w:autoSpaceDE w:val="0"/>
                    <w:autoSpaceDN w:val="0"/>
                    <w:spacing w:before="115"/>
                    <w:ind w:right="467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Learners will solve problems, make decisions and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pacing w:val="-19"/>
                      <w:sz w:val="20"/>
                      <w:szCs w:val="20"/>
                    </w:rPr>
                    <w:t xml:space="preserve"> </w:t>
                  </w: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give advice. They will provide a few direct responses.</w:t>
                  </w:r>
                </w:p>
              </w:tc>
            </w:tr>
            <w:tr w:rsidR="00A454E5" w:rsidRPr="00C30C60" w14:paraId="70173E92" w14:textId="77777777" w:rsidTr="00A454E5">
              <w:trPr>
                <w:trHeight w:val="347"/>
              </w:trPr>
              <w:tc>
                <w:tcPr>
                  <w:tcW w:w="5000" w:type="pct"/>
                  <w:gridSpan w:val="2"/>
                </w:tcPr>
                <w:p w14:paraId="101AD2D7" w14:textId="77777777" w:rsidR="00A454E5" w:rsidRPr="00C30C60" w:rsidRDefault="00A454E5" w:rsidP="00A454E5">
                  <w:pPr>
                    <w:pStyle w:val="TableParagrap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C30C60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lastRenderedPageBreak/>
                    <w:t>Note. Information provided in the case studies should be current, up-to-date, age-appropriate and learner-friendly.</w:t>
                  </w:r>
                </w:p>
              </w:tc>
            </w:tr>
          </w:tbl>
          <w:p w14:paraId="5CFFF800" w14:textId="206D2E94" w:rsidR="00A454E5" w:rsidRPr="00A454E5" w:rsidRDefault="00A454E5" w:rsidP="00A454E5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54E5" w:rsidRPr="00DF6645" w14:paraId="62CCE66E" w14:textId="77777777" w:rsidTr="00FF4B04">
        <w:trPr>
          <w:trHeight w:val="954"/>
        </w:trPr>
        <w:tc>
          <w:tcPr>
            <w:tcW w:w="299" w:type="pct"/>
            <w:shd w:val="clear" w:color="auto" w:fill="DEEAF6" w:themeFill="accent1" w:themeFillTint="33"/>
            <w:vAlign w:val="center"/>
          </w:tcPr>
          <w:p w14:paraId="5F058C6E" w14:textId="77777777" w:rsidR="00A454E5" w:rsidRPr="00DF6645" w:rsidRDefault="00A454E5" w:rsidP="00437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Physical </w:t>
            </w:r>
            <w:r w:rsidRPr="00DF6645">
              <w:rPr>
                <w:rFonts w:ascii="Arial" w:eastAsia="Arial" w:hAnsi="Arial" w:cs="Arial"/>
                <w:sz w:val="18"/>
                <w:szCs w:val="18"/>
                <w:lang w:val="en-US"/>
              </w:rPr>
              <w:t>Education</w:t>
            </w:r>
          </w:p>
        </w:tc>
        <w:tc>
          <w:tcPr>
            <w:tcW w:w="350" w:type="pct"/>
          </w:tcPr>
          <w:p w14:paraId="72E940EF" w14:textId="77777777" w:rsidR="00A454E5" w:rsidRPr="00DF6645" w:rsidRDefault="00A454E5" w:rsidP="00F02C99">
            <w:pPr>
              <w:pStyle w:val="TableParagraph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>Participation in basic field and track athletics or swimming</w:t>
            </w:r>
          </w:p>
          <w:p w14:paraId="796CFD04" w14:textId="77777777" w:rsidR="00A454E5" w:rsidRPr="00DF6645" w:rsidRDefault="00A454E5" w:rsidP="00437C66">
            <w:pPr>
              <w:pStyle w:val="TableParagraph"/>
              <w:spacing w:before="9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 xml:space="preserve">      Activities,</w:t>
            </w:r>
          </w:p>
          <w:p w14:paraId="4A51E68E" w14:textId="77777777" w:rsidR="00A454E5" w:rsidRPr="00DF6645" w:rsidRDefault="00A454E5" w:rsidP="00F02C99">
            <w:pPr>
              <w:pStyle w:val="TableParagraph"/>
              <w:numPr>
                <w:ilvl w:val="0"/>
                <w:numId w:val="9"/>
              </w:numPr>
              <w:spacing w:before="9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>Safety measures during athletic or swimming activities</w:t>
            </w:r>
          </w:p>
          <w:p w14:paraId="65338DBE" w14:textId="3365253A" w:rsidR="00A454E5" w:rsidRPr="00DF6645" w:rsidRDefault="00A454E5" w:rsidP="00F02C99">
            <w:pPr>
              <w:pStyle w:val="TableParagraph"/>
              <w:numPr>
                <w:ilvl w:val="0"/>
                <w:numId w:val="9"/>
              </w:numPr>
              <w:spacing w:before="9"/>
              <w:rPr>
                <w:sz w:val="18"/>
                <w:szCs w:val="18"/>
              </w:rPr>
            </w:pPr>
          </w:p>
        </w:tc>
        <w:tc>
          <w:tcPr>
            <w:tcW w:w="376" w:type="pct"/>
          </w:tcPr>
          <w:p w14:paraId="05D1A5A4" w14:textId="77777777" w:rsidR="00A454E5" w:rsidRPr="00DF6645" w:rsidRDefault="00A454E5" w:rsidP="00F02C99">
            <w:pPr>
              <w:pStyle w:val="TableParagraph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>Participation in basic field and track athletics or swimming</w:t>
            </w:r>
          </w:p>
          <w:p w14:paraId="56CC4278" w14:textId="77777777" w:rsidR="00A454E5" w:rsidRPr="00DF6645" w:rsidRDefault="00A454E5" w:rsidP="00437C66">
            <w:pPr>
              <w:pStyle w:val="TableParagraph"/>
              <w:spacing w:before="9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 xml:space="preserve">      Activities,</w:t>
            </w:r>
          </w:p>
          <w:p w14:paraId="70D576DD" w14:textId="77777777" w:rsidR="00A454E5" w:rsidRPr="00DF6645" w:rsidRDefault="00A454E5" w:rsidP="00F02C99">
            <w:pPr>
              <w:pStyle w:val="TableParagraph"/>
              <w:numPr>
                <w:ilvl w:val="0"/>
                <w:numId w:val="10"/>
              </w:numPr>
              <w:spacing w:before="9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>Safety measures during athletic or s</w:t>
            </w:r>
          </w:p>
          <w:p w14:paraId="129DFE56" w14:textId="06F1444A" w:rsidR="00A454E5" w:rsidRPr="00DF6645" w:rsidRDefault="00A454E5" w:rsidP="00EB415B">
            <w:pPr>
              <w:pStyle w:val="TableParagraph"/>
              <w:spacing w:before="9"/>
              <w:ind w:left="0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>Examples of possible activities</w:t>
            </w:r>
          </w:p>
          <w:p w14:paraId="030B3EE0" w14:textId="3CD87198" w:rsidR="00A454E5" w:rsidRPr="00DF6645" w:rsidRDefault="00A454E5" w:rsidP="00EB415B">
            <w:pPr>
              <w:pStyle w:val="TableParagraph"/>
              <w:spacing w:before="9"/>
              <w:ind w:left="0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>Field athletics: adapted shot put, discus, javelin, long jump</w:t>
            </w:r>
            <w:proofErr w:type="gramStart"/>
            <w:r w:rsidRPr="00DF6645">
              <w:rPr>
                <w:sz w:val="18"/>
                <w:szCs w:val="18"/>
              </w:rPr>
              <w:t>;,</w:t>
            </w:r>
            <w:proofErr w:type="gramEnd"/>
            <w:r w:rsidRPr="00DF6645">
              <w:rPr>
                <w:sz w:val="18"/>
                <w:szCs w:val="18"/>
              </w:rPr>
              <w:t xml:space="preserve"> high jump, etc.</w:t>
            </w:r>
          </w:p>
          <w:p w14:paraId="6177C77A" w14:textId="258CDAA7" w:rsidR="00A454E5" w:rsidRPr="00DF6645" w:rsidRDefault="00A454E5" w:rsidP="00EB415B">
            <w:pPr>
              <w:pStyle w:val="TableParagraph"/>
              <w:spacing w:before="9"/>
              <w:ind w:left="0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>Track athletics: sprints, middle and long distances and</w:t>
            </w:r>
          </w:p>
          <w:p w14:paraId="2CB4E108" w14:textId="5A43867B" w:rsidR="00A454E5" w:rsidRPr="00DF6645" w:rsidRDefault="00A454E5" w:rsidP="00EB415B">
            <w:pPr>
              <w:pStyle w:val="TableParagraph"/>
              <w:spacing w:before="9"/>
              <w:ind w:left="0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>relays, etc. Swimming: confidence exercise, breathing, kicking; gliding, arm and leg actions with various swimming styles,</w:t>
            </w:r>
          </w:p>
          <w:p w14:paraId="751ED0C7" w14:textId="651525BB" w:rsidR="00A454E5" w:rsidRPr="00DF6645" w:rsidRDefault="00A454E5" w:rsidP="00EB415B">
            <w:pPr>
              <w:pStyle w:val="TableParagraph"/>
              <w:spacing w:before="9"/>
              <w:ind w:left="0"/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>swimming races, etc.</w:t>
            </w:r>
          </w:p>
        </w:tc>
        <w:tc>
          <w:tcPr>
            <w:tcW w:w="402" w:type="pct"/>
          </w:tcPr>
          <w:p w14:paraId="599657BC" w14:textId="77777777" w:rsidR="00A454E5" w:rsidRPr="00DF6645" w:rsidRDefault="00A454E5" w:rsidP="00973421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Participation in a variety of field and track athletics or</w:t>
            </w:r>
          </w:p>
          <w:p w14:paraId="77B0AD45" w14:textId="77777777" w:rsidR="00A454E5" w:rsidRPr="00DF6645" w:rsidRDefault="00A454E5" w:rsidP="00973421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swimming activities</w:t>
            </w:r>
          </w:p>
          <w:p w14:paraId="4FF4386F" w14:textId="77777777" w:rsidR="00A454E5" w:rsidRPr="00DF6645" w:rsidRDefault="00A454E5" w:rsidP="00973421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Safety measures during field and track athletics or swimming</w:t>
            </w:r>
          </w:p>
          <w:p w14:paraId="3A3C64AB" w14:textId="6725EAA4" w:rsidR="00A454E5" w:rsidRPr="00DF6645" w:rsidRDefault="00A454E5" w:rsidP="00973421">
            <w:pPr>
              <w:tabs>
                <w:tab w:val="left" w:pos="0"/>
                <w:tab w:val="left" w:pos="70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activities</w:t>
            </w:r>
          </w:p>
        </w:tc>
        <w:tc>
          <w:tcPr>
            <w:tcW w:w="403" w:type="pct"/>
          </w:tcPr>
          <w:p w14:paraId="39EED00F" w14:textId="77777777" w:rsidR="00A454E5" w:rsidRPr="00DF6645" w:rsidRDefault="00A454E5" w:rsidP="00437C66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Movement performance in basic field and track athletics or swimming activities.</w:t>
            </w:r>
          </w:p>
        </w:tc>
        <w:tc>
          <w:tcPr>
            <w:tcW w:w="402" w:type="pct"/>
          </w:tcPr>
          <w:p w14:paraId="19B0A46C" w14:textId="77777777" w:rsidR="00A454E5" w:rsidRPr="00DF6645" w:rsidRDefault="00A454E5" w:rsidP="00437C66">
            <w:pPr>
              <w:widowControl w:val="0"/>
              <w:tabs>
                <w:tab w:val="left" w:pos="720"/>
              </w:tabs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Participation in basic field and track athletics or swimming activities.</w:t>
            </w:r>
          </w:p>
        </w:tc>
        <w:tc>
          <w:tcPr>
            <w:tcW w:w="403" w:type="pct"/>
          </w:tcPr>
          <w:p w14:paraId="28A075F6" w14:textId="77777777" w:rsidR="00A454E5" w:rsidRPr="00DF6645" w:rsidRDefault="00A454E5" w:rsidP="00437C66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Participation in basic field and track athletics or swimming activities.</w:t>
            </w:r>
          </w:p>
        </w:tc>
        <w:tc>
          <w:tcPr>
            <w:tcW w:w="362" w:type="pct"/>
          </w:tcPr>
          <w:p w14:paraId="2EDA3715" w14:textId="77777777" w:rsidR="00A454E5" w:rsidRPr="00DF6645" w:rsidRDefault="00A454E5" w:rsidP="00437C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Participation in basic field and track athletics or swimming activities.</w:t>
            </w:r>
          </w:p>
        </w:tc>
        <w:tc>
          <w:tcPr>
            <w:tcW w:w="365" w:type="pct"/>
          </w:tcPr>
          <w:p w14:paraId="047FFCDF" w14:textId="77777777" w:rsidR="00A454E5" w:rsidRPr="00DF6645" w:rsidRDefault="00A454E5" w:rsidP="00437C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Movement performance in basic field and track athletics or swimming activities.</w:t>
            </w:r>
          </w:p>
        </w:tc>
        <w:tc>
          <w:tcPr>
            <w:tcW w:w="400" w:type="pct"/>
          </w:tcPr>
          <w:p w14:paraId="3D149B21" w14:textId="77777777" w:rsidR="00A454E5" w:rsidRPr="00DF6645" w:rsidRDefault="00A454E5" w:rsidP="00437C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Movement performance in basic field and track athletics or swimming activities.</w:t>
            </w:r>
          </w:p>
        </w:tc>
        <w:tc>
          <w:tcPr>
            <w:tcW w:w="1238" w:type="pct"/>
            <w:vMerge/>
          </w:tcPr>
          <w:p w14:paraId="5A900998" w14:textId="77777777" w:rsidR="00A454E5" w:rsidRPr="00DF6645" w:rsidRDefault="00A454E5" w:rsidP="00437C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54E5" w:rsidRPr="00DF6645" w14:paraId="0F5F3C01" w14:textId="77777777" w:rsidTr="00A454E5">
        <w:trPr>
          <w:trHeight w:val="316"/>
        </w:trPr>
        <w:tc>
          <w:tcPr>
            <w:tcW w:w="299" w:type="pct"/>
            <w:shd w:val="clear" w:color="auto" w:fill="DBDBDB"/>
            <w:vAlign w:val="center"/>
          </w:tcPr>
          <w:p w14:paraId="69B0FE79" w14:textId="77777777" w:rsidR="00437C66" w:rsidRPr="00DF6645" w:rsidRDefault="00437C66" w:rsidP="00437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Requisite Pre-Knowledge</w:t>
            </w:r>
          </w:p>
        </w:tc>
        <w:tc>
          <w:tcPr>
            <w:tcW w:w="350" w:type="pct"/>
          </w:tcPr>
          <w:p w14:paraId="461F531B" w14:textId="77777777" w:rsidR="00437C66" w:rsidRPr="00DF6645" w:rsidRDefault="00437C66" w:rsidP="00437C66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Health and environmental responsibility</w:t>
            </w:r>
          </w:p>
        </w:tc>
        <w:tc>
          <w:tcPr>
            <w:tcW w:w="376" w:type="pct"/>
          </w:tcPr>
          <w:p w14:paraId="3AC402E8" w14:textId="77777777" w:rsidR="00437C66" w:rsidRPr="00DF6645" w:rsidRDefault="00437C66" w:rsidP="00437C66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Health and environmental responsibility</w:t>
            </w:r>
          </w:p>
        </w:tc>
        <w:tc>
          <w:tcPr>
            <w:tcW w:w="402" w:type="pct"/>
          </w:tcPr>
          <w:p w14:paraId="0CB05ECB" w14:textId="77777777" w:rsidR="00437C66" w:rsidRPr="00DF6645" w:rsidRDefault="00437C66" w:rsidP="00437C66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Health and environmental responsibility</w:t>
            </w:r>
          </w:p>
        </w:tc>
        <w:tc>
          <w:tcPr>
            <w:tcW w:w="403" w:type="pct"/>
          </w:tcPr>
          <w:p w14:paraId="6531436C" w14:textId="77777777" w:rsidR="00437C66" w:rsidRPr="00DF6645" w:rsidRDefault="00437C66" w:rsidP="00437C66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Health and environmental responsibility</w:t>
            </w:r>
          </w:p>
        </w:tc>
        <w:tc>
          <w:tcPr>
            <w:tcW w:w="402" w:type="pct"/>
          </w:tcPr>
          <w:p w14:paraId="2DF4707C" w14:textId="77777777" w:rsidR="00437C66" w:rsidRPr="00DF6645" w:rsidRDefault="00437C66" w:rsidP="00437C66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Health and environmental responsibility</w:t>
            </w:r>
          </w:p>
        </w:tc>
        <w:tc>
          <w:tcPr>
            <w:tcW w:w="403" w:type="pct"/>
          </w:tcPr>
          <w:p w14:paraId="158C0E41" w14:textId="77777777" w:rsidR="00437C66" w:rsidRPr="00DF6645" w:rsidRDefault="00437C66" w:rsidP="00437C66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Health and environmental responsibility</w:t>
            </w:r>
          </w:p>
        </w:tc>
        <w:tc>
          <w:tcPr>
            <w:tcW w:w="362" w:type="pct"/>
          </w:tcPr>
          <w:p w14:paraId="390B98D9" w14:textId="77777777" w:rsidR="00437C66" w:rsidRPr="00DF6645" w:rsidRDefault="00437C66" w:rsidP="00437C66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Health and environmental responsibility</w:t>
            </w:r>
          </w:p>
        </w:tc>
        <w:tc>
          <w:tcPr>
            <w:tcW w:w="365" w:type="pct"/>
          </w:tcPr>
          <w:p w14:paraId="0CF39061" w14:textId="77777777" w:rsidR="00437C66" w:rsidRPr="00DF6645" w:rsidRDefault="00437C66" w:rsidP="00437C66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Health and environmental responsibility</w:t>
            </w:r>
          </w:p>
        </w:tc>
        <w:tc>
          <w:tcPr>
            <w:tcW w:w="400" w:type="pct"/>
          </w:tcPr>
          <w:p w14:paraId="76F6A104" w14:textId="77777777" w:rsidR="00437C66" w:rsidRPr="00DF6645" w:rsidRDefault="00437C66" w:rsidP="00437C66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Health and environmental responsibility</w:t>
            </w:r>
          </w:p>
        </w:tc>
        <w:tc>
          <w:tcPr>
            <w:tcW w:w="1238" w:type="pct"/>
          </w:tcPr>
          <w:p w14:paraId="6E8C171A" w14:textId="77777777" w:rsidR="00437C66" w:rsidRPr="00DF6645" w:rsidRDefault="00437C66" w:rsidP="00437C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415B" w:rsidRPr="00DF6645" w14:paraId="42235F52" w14:textId="77777777" w:rsidTr="00EB652B">
        <w:trPr>
          <w:trHeight w:val="1179"/>
        </w:trPr>
        <w:tc>
          <w:tcPr>
            <w:tcW w:w="299" w:type="pct"/>
            <w:shd w:val="clear" w:color="auto" w:fill="E2EFD9" w:themeFill="accent6" w:themeFillTint="33"/>
            <w:vAlign w:val="center"/>
          </w:tcPr>
          <w:p w14:paraId="538DBA12" w14:textId="77777777" w:rsidR="00437C66" w:rsidRPr="00DF6645" w:rsidRDefault="00437C66" w:rsidP="00437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 xml:space="preserve">Resources </w:t>
            </w:r>
            <w:r w:rsidRPr="00DF6645">
              <w:rPr>
                <w:rFonts w:ascii="Arial" w:hAnsi="Arial" w:cs="Arial"/>
                <w:sz w:val="18"/>
                <w:szCs w:val="18"/>
              </w:rPr>
              <w:t xml:space="preserve">(other than textbook) </w:t>
            </w:r>
            <w:r w:rsidRPr="00DF6645">
              <w:rPr>
                <w:rFonts w:ascii="Arial" w:hAnsi="Arial" w:cs="Arial"/>
                <w:b/>
                <w:sz w:val="18"/>
                <w:szCs w:val="18"/>
              </w:rPr>
              <w:t>to enhance learning</w:t>
            </w:r>
          </w:p>
        </w:tc>
        <w:tc>
          <w:tcPr>
            <w:tcW w:w="4701" w:type="pct"/>
            <w:gridSpan w:val="10"/>
          </w:tcPr>
          <w:p w14:paraId="7F2817DB" w14:textId="5CDBCD5A" w:rsidR="00437C66" w:rsidRPr="00DF6645" w:rsidRDefault="00437C66" w:rsidP="00F02C9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Textbook, posters relevant </w:t>
            </w:r>
            <w:r w:rsidR="00EB415B" w:rsidRPr="00DF6645">
              <w:rPr>
                <w:rFonts w:ascii="Arial" w:hAnsi="Arial" w:cs="Arial"/>
                <w:sz w:val="18"/>
                <w:szCs w:val="18"/>
              </w:rPr>
              <w:t xml:space="preserve">on communicable diseases </w:t>
            </w:r>
            <w:proofErr w:type="spellStart"/>
            <w:r w:rsidR="00EB415B" w:rsidRPr="00DF6645">
              <w:rPr>
                <w:rFonts w:ascii="Arial" w:hAnsi="Arial" w:cs="Arial"/>
                <w:sz w:val="18"/>
                <w:szCs w:val="18"/>
              </w:rPr>
              <w:t>e.g</w:t>
            </w:r>
            <w:proofErr w:type="spellEnd"/>
            <w:r w:rsidR="00EB415B" w:rsidRPr="00DF6645">
              <w:rPr>
                <w:rFonts w:ascii="Arial" w:hAnsi="Arial" w:cs="Arial"/>
                <w:sz w:val="18"/>
                <w:szCs w:val="18"/>
              </w:rPr>
              <w:t xml:space="preserve"> TB ; diarrhoea ; measles </w:t>
            </w:r>
            <w:proofErr w:type="spellStart"/>
            <w:r w:rsidR="00EB415B" w:rsidRPr="00DF6645">
              <w:rPr>
                <w:rFonts w:ascii="Arial" w:hAnsi="Arial" w:cs="Arial"/>
                <w:sz w:val="18"/>
                <w:szCs w:val="18"/>
              </w:rPr>
              <w:t>ect</w:t>
            </w:r>
            <w:proofErr w:type="spellEnd"/>
            <w:r w:rsidR="00EB415B" w:rsidRPr="00DF664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0282C29" w14:textId="081B4618" w:rsidR="00437C66" w:rsidRPr="00DF6645" w:rsidRDefault="00437C66" w:rsidP="00F02C9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Textbook, posters, books on </w:t>
            </w:r>
            <w:r w:rsidR="00EB415B" w:rsidRPr="00DF6645">
              <w:rPr>
                <w:rFonts w:ascii="Arial" w:hAnsi="Arial" w:cs="Arial"/>
                <w:sz w:val="18"/>
                <w:szCs w:val="18"/>
              </w:rPr>
              <w:t>HIV and AIDS</w:t>
            </w:r>
            <w:r w:rsidRPr="00DF664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0B839BA" w14:textId="2212698C" w:rsidR="00437C66" w:rsidRPr="00DF6645" w:rsidRDefault="00437C66" w:rsidP="00F02C9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>Textbook, magazines, posters, books on healthy</w:t>
            </w:r>
            <w:r w:rsidR="00EB415B" w:rsidRPr="00DF6645">
              <w:rPr>
                <w:rFonts w:ascii="Arial" w:hAnsi="Arial" w:cs="Arial"/>
                <w:sz w:val="18"/>
                <w:szCs w:val="18"/>
              </w:rPr>
              <w:t xml:space="preserve"> lifestyles</w:t>
            </w:r>
          </w:p>
          <w:p w14:paraId="568B5BAD" w14:textId="77777777" w:rsidR="00437C66" w:rsidRPr="00DF6645" w:rsidRDefault="00437C66" w:rsidP="00F02C9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Textbooks on HIV and AIDS  </w:t>
            </w:r>
          </w:p>
          <w:p w14:paraId="3B48E426" w14:textId="77777777" w:rsidR="00437C66" w:rsidRPr="00DF6645" w:rsidRDefault="00437C66" w:rsidP="00F02C99">
            <w:pPr>
              <w:pStyle w:val="TableParagraph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>Posters on COVID-19,</w:t>
            </w:r>
          </w:p>
          <w:p w14:paraId="766559A5" w14:textId="77777777" w:rsidR="00437C66" w:rsidRPr="00DF6645" w:rsidRDefault="00437C66" w:rsidP="00F02C99">
            <w:pPr>
              <w:pStyle w:val="TableParagraph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DF6645">
              <w:rPr>
                <w:sz w:val="18"/>
                <w:szCs w:val="18"/>
              </w:rPr>
              <w:t>DBE and Department of Health support material and posters on COVID-19</w:t>
            </w:r>
          </w:p>
          <w:p w14:paraId="292D18F6" w14:textId="77777777" w:rsidR="00437C66" w:rsidRPr="00DF6645" w:rsidRDefault="00437C66" w:rsidP="00437C66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415B" w:rsidRPr="00DF6645" w14:paraId="342B6CE8" w14:textId="77777777" w:rsidTr="00EB652B">
        <w:trPr>
          <w:trHeight w:val="827"/>
        </w:trPr>
        <w:tc>
          <w:tcPr>
            <w:tcW w:w="299" w:type="pct"/>
            <w:shd w:val="clear" w:color="auto" w:fill="C9A6E4"/>
            <w:vAlign w:val="center"/>
          </w:tcPr>
          <w:p w14:paraId="620CB157" w14:textId="77777777" w:rsidR="00437C66" w:rsidRPr="00DF6645" w:rsidRDefault="00437C66" w:rsidP="00437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lastRenderedPageBreak/>
              <w:t>Informal Assessment</w:t>
            </w:r>
          </w:p>
        </w:tc>
        <w:tc>
          <w:tcPr>
            <w:tcW w:w="4701" w:type="pct"/>
            <w:gridSpan w:val="10"/>
          </w:tcPr>
          <w:p w14:paraId="1BFC4DAB" w14:textId="33C1F873" w:rsidR="00437C66" w:rsidRPr="00DF6645" w:rsidRDefault="00EB415B" w:rsidP="00437C66">
            <w:pPr>
              <w:rPr>
                <w:rFonts w:ascii="Arial" w:hAnsi="Arial" w:cs="Arial"/>
                <w:sz w:val="18"/>
                <w:szCs w:val="18"/>
              </w:rPr>
            </w:pPr>
            <w:r w:rsidRPr="00DF6645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</w:t>
            </w:r>
            <w:r w:rsidR="00437C66" w:rsidRPr="00DF6645">
              <w:rPr>
                <w:rFonts w:ascii="Arial" w:hAnsi="Arial" w:cs="Arial"/>
                <w:sz w:val="18"/>
                <w:szCs w:val="18"/>
              </w:rPr>
              <w:t>Homework/ worksheets/Classwork</w:t>
            </w:r>
          </w:p>
          <w:p w14:paraId="393C64A6" w14:textId="77777777" w:rsidR="00437C66" w:rsidRPr="00DF6645" w:rsidRDefault="00437C66" w:rsidP="00437C6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EE11BD" w14:textId="77777777" w:rsidR="00437C66" w:rsidRPr="00DF6645" w:rsidRDefault="00437C66" w:rsidP="00437C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415B" w:rsidRPr="00DF6645" w14:paraId="4D74D045" w14:textId="77777777" w:rsidTr="00EB652B">
        <w:trPr>
          <w:trHeight w:val="813"/>
        </w:trPr>
        <w:tc>
          <w:tcPr>
            <w:tcW w:w="299" w:type="pct"/>
            <w:shd w:val="clear" w:color="auto" w:fill="FFF2CC" w:themeFill="accent4" w:themeFillTint="33"/>
            <w:vAlign w:val="center"/>
          </w:tcPr>
          <w:p w14:paraId="00FDD3AE" w14:textId="77777777" w:rsidR="00437C66" w:rsidRPr="00DF6645" w:rsidRDefault="00437C66" w:rsidP="00437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SBA</w:t>
            </w:r>
          </w:p>
          <w:p w14:paraId="24AE740F" w14:textId="77777777" w:rsidR="00437C66" w:rsidRPr="00DF6645" w:rsidRDefault="00437C66" w:rsidP="00437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(Formal Assessment)</w:t>
            </w:r>
          </w:p>
        </w:tc>
        <w:tc>
          <w:tcPr>
            <w:tcW w:w="4701" w:type="pct"/>
            <w:gridSpan w:val="10"/>
          </w:tcPr>
          <w:p w14:paraId="0137FE4A" w14:textId="04911924" w:rsidR="00386833" w:rsidRPr="00DF6645" w:rsidRDefault="00386833" w:rsidP="004361A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Controlled </w:t>
            </w:r>
            <w:r w:rsidR="004361A1">
              <w:rPr>
                <w:rFonts w:ascii="Arial" w:hAnsi="Arial" w:cs="Arial"/>
                <w:b/>
                <w:sz w:val="18"/>
                <w:szCs w:val="18"/>
              </w:rPr>
              <w:t>Test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DF6645">
              <w:rPr>
                <w:rFonts w:ascii="Arial" w:hAnsi="Arial" w:cs="Arial"/>
                <w:b/>
                <w:sz w:val="18"/>
                <w:szCs w:val="18"/>
              </w:rPr>
              <w:t>30</w:t>
            </w:r>
            <w:r w:rsidR="004361A1">
              <w:rPr>
                <w:rFonts w:ascii="Arial" w:hAnsi="Arial" w:cs="Arial"/>
                <w:b/>
                <w:sz w:val="18"/>
                <w:szCs w:val="18"/>
              </w:rPr>
              <w:t xml:space="preserve"> Marks</w:t>
            </w:r>
          </w:p>
          <w:p w14:paraId="53A71F9E" w14:textId="5C231A3F" w:rsidR="00437C66" w:rsidRPr="00DF6645" w:rsidRDefault="00386833" w:rsidP="004361A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6645">
              <w:rPr>
                <w:rFonts w:ascii="Arial" w:hAnsi="Arial" w:cs="Arial"/>
                <w:b/>
                <w:sz w:val="18"/>
                <w:szCs w:val="18"/>
              </w:rPr>
              <w:t>Physical Education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Task: 3</w:t>
            </w:r>
            <w:r w:rsidRPr="00DF6645">
              <w:rPr>
                <w:rFonts w:ascii="Arial" w:hAnsi="Arial" w:cs="Arial"/>
                <w:b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Marks</w:t>
            </w:r>
          </w:p>
        </w:tc>
      </w:tr>
    </w:tbl>
    <w:p w14:paraId="1566BD63" w14:textId="77777777" w:rsidR="00437C66" w:rsidRPr="00DF6645" w:rsidRDefault="00437C66" w:rsidP="00437C66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570CB3F" w14:textId="4348A07E" w:rsidR="00B37C10" w:rsidRPr="00DF6645" w:rsidRDefault="00B37C10" w:rsidP="00B37C1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5C40DA2" w14:textId="74B91999" w:rsidR="0025357D" w:rsidRPr="00DF6645" w:rsidRDefault="0025357D" w:rsidP="0025357D">
      <w:pPr>
        <w:tabs>
          <w:tab w:val="left" w:pos="380"/>
          <w:tab w:val="center" w:pos="11185"/>
        </w:tabs>
        <w:spacing w:line="240" w:lineRule="auto"/>
        <w:jc w:val="center"/>
        <w:rPr>
          <w:rFonts w:ascii="Arial" w:hAnsi="Arial" w:cs="Arial"/>
          <w:sz w:val="22"/>
        </w:rPr>
      </w:pPr>
      <w:r w:rsidRPr="00DF6645">
        <w:rPr>
          <w:rFonts w:ascii="Arial" w:hAnsi="Arial" w:cs="Arial"/>
          <w:b/>
          <w:sz w:val="22"/>
        </w:rPr>
        <w:t xml:space="preserve">2021 ANNUAL TEACHING PLAN – TERM 1: </w:t>
      </w:r>
      <w:r w:rsidRPr="00DF6645">
        <w:rPr>
          <w:rFonts w:ascii="Arial" w:hAnsi="Arial" w:cs="Arial"/>
          <w:b/>
          <w:smallCaps/>
          <w:color w:val="C00000"/>
          <w:sz w:val="22"/>
        </w:rPr>
        <w:t xml:space="preserve">CREATIVE ARTS </w:t>
      </w:r>
    </w:p>
    <w:tbl>
      <w:tblPr>
        <w:tblStyle w:val="TableGrid"/>
        <w:tblW w:w="22495" w:type="dxa"/>
        <w:tblLayout w:type="fixed"/>
        <w:tblLook w:val="04A0" w:firstRow="1" w:lastRow="0" w:firstColumn="1" w:lastColumn="0" w:noHBand="0" w:noVBand="1"/>
      </w:tblPr>
      <w:tblGrid>
        <w:gridCol w:w="1401"/>
        <w:gridCol w:w="1996"/>
        <w:gridCol w:w="1982"/>
        <w:gridCol w:w="2271"/>
        <w:gridCol w:w="2123"/>
        <w:gridCol w:w="2126"/>
        <w:gridCol w:w="2130"/>
        <w:gridCol w:w="1987"/>
        <w:gridCol w:w="2300"/>
        <w:gridCol w:w="2233"/>
        <w:gridCol w:w="1946"/>
      </w:tblGrid>
      <w:tr w:rsidR="0025357D" w:rsidRPr="00DF6645" w14:paraId="292CB4AA" w14:textId="77777777" w:rsidTr="00974F31">
        <w:trPr>
          <w:trHeight w:val="639"/>
        </w:trPr>
        <w:tc>
          <w:tcPr>
            <w:tcW w:w="1401" w:type="dxa"/>
            <w:shd w:val="clear" w:color="auto" w:fill="FFFFFF" w:themeFill="background1"/>
            <w:vAlign w:val="center"/>
          </w:tcPr>
          <w:p w14:paraId="4FB6FADA" w14:textId="77777777" w:rsidR="0025357D" w:rsidRPr="00DF6645" w:rsidRDefault="0025357D" w:rsidP="000061A5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DF6645">
              <w:rPr>
                <w:rFonts w:ascii="Arial" w:hAnsi="Arial" w:cs="Arial"/>
                <w:b/>
                <w:bCs/>
                <w:sz w:val="22"/>
              </w:rPr>
              <w:t>Term 1</w:t>
            </w:r>
          </w:p>
          <w:p w14:paraId="39C24E7E" w14:textId="77777777" w:rsidR="0025357D" w:rsidRPr="00DF6645" w:rsidRDefault="0025357D" w:rsidP="000061A5">
            <w:pPr>
              <w:jc w:val="center"/>
              <w:rPr>
                <w:rFonts w:ascii="Arial" w:hAnsi="Arial" w:cs="Arial"/>
                <w:sz w:val="22"/>
              </w:rPr>
            </w:pPr>
            <w:r w:rsidRPr="00DF6645">
              <w:rPr>
                <w:rFonts w:ascii="Arial" w:hAnsi="Arial" w:cs="Arial"/>
                <w:b/>
                <w:bCs/>
                <w:sz w:val="22"/>
              </w:rPr>
              <w:t>45 days</w:t>
            </w:r>
          </w:p>
        </w:tc>
        <w:tc>
          <w:tcPr>
            <w:tcW w:w="1996" w:type="dxa"/>
            <w:vAlign w:val="center"/>
          </w:tcPr>
          <w:p w14:paraId="2B086068" w14:textId="6EBAFA09" w:rsidR="0025357D" w:rsidRPr="00DF6645" w:rsidRDefault="0025357D" w:rsidP="000061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1</w:t>
            </w:r>
          </w:p>
        </w:tc>
        <w:tc>
          <w:tcPr>
            <w:tcW w:w="1982" w:type="dxa"/>
            <w:vAlign w:val="center"/>
          </w:tcPr>
          <w:p w14:paraId="300BC30B" w14:textId="1617264E" w:rsidR="0025357D" w:rsidRPr="00DF6645" w:rsidRDefault="0025357D" w:rsidP="000061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2</w:t>
            </w:r>
          </w:p>
        </w:tc>
        <w:tc>
          <w:tcPr>
            <w:tcW w:w="2271" w:type="dxa"/>
            <w:vAlign w:val="center"/>
          </w:tcPr>
          <w:p w14:paraId="0974A773" w14:textId="11253BB5" w:rsidR="0025357D" w:rsidRPr="00DF6645" w:rsidRDefault="0025357D" w:rsidP="000061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3</w:t>
            </w:r>
          </w:p>
        </w:tc>
        <w:tc>
          <w:tcPr>
            <w:tcW w:w="2123" w:type="dxa"/>
            <w:tcBorders>
              <w:right w:val="double" w:sz="4" w:space="0" w:color="auto"/>
            </w:tcBorders>
            <w:vAlign w:val="center"/>
          </w:tcPr>
          <w:p w14:paraId="6DB43296" w14:textId="5C703929" w:rsidR="0025357D" w:rsidRPr="00DF6645" w:rsidRDefault="0025357D" w:rsidP="000061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4</w:t>
            </w:r>
          </w:p>
        </w:tc>
        <w:tc>
          <w:tcPr>
            <w:tcW w:w="2126" w:type="dxa"/>
            <w:tcBorders>
              <w:left w:val="double" w:sz="4" w:space="0" w:color="auto"/>
            </w:tcBorders>
            <w:vAlign w:val="center"/>
          </w:tcPr>
          <w:p w14:paraId="22217406" w14:textId="584DD2C1" w:rsidR="0025357D" w:rsidRPr="00DF6645" w:rsidRDefault="0025357D" w:rsidP="000061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5</w:t>
            </w:r>
          </w:p>
        </w:tc>
        <w:tc>
          <w:tcPr>
            <w:tcW w:w="2130" w:type="dxa"/>
            <w:vAlign w:val="center"/>
          </w:tcPr>
          <w:p w14:paraId="77220BB1" w14:textId="3C9B0F6E" w:rsidR="0025357D" w:rsidRPr="00DF6645" w:rsidRDefault="0025357D" w:rsidP="000061A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6</w:t>
            </w:r>
          </w:p>
        </w:tc>
        <w:tc>
          <w:tcPr>
            <w:tcW w:w="1987" w:type="dxa"/>
            <w:vAlign w:val="center"/>
          </w:tcPr>
          <w:p w14:paraId="67EA60CB" w14:textId="23ABB638" w:rsidR="0025357D" w:rsidRPr="00DF6645" w:rsidRDefault="0025357D" w:rsidP="000061A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7</w:t>
            </w:r>
          </w:p>
        </w:tc>
        <w:tc>
          <w:tcPr>
            <w:tcW w:w="2300" w:type="dxa"/>
            <w:vAlign w:val="center"/>
          </w:tcPr>
          <w:p w14:paraId="6B36FD45" w14:textId="0D7A5239" w:rsidR="0025357D" w:rsidRPr="00DF6645" w:rsidRDefault="0025357D" w:rsidP="000061A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8</w:t>
            </w:r>
          </w:p>
        </w:tc>
        <w:tc>
          <w:tcPr>
            <w:tcW w:w="2233" w:type="dxa"/>
            <w:vAlign w:val="center"/>
          </w:tcPr>
          <w:p w14:paraId="6E69A2C0" w14:textId="28B0F9F3" w:rsidR="0025357D" w:rsidRPr="00DF6645" w:rsidRDefault="0025357D" w:rsidP="000061A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9</w:t>
            </w:r>
          </w:p>
        </w:tc>
        <w:tc>
          <w:tcPr>
            <w:tcW w:w="1946" w:type="dxa"/>
            <w:vAlign w:val="center"/>
          </w:tcPr>
          <w:p w14:paraId="34187426" w14:textId="28719D52" w:rsidR="0025357D" w:rsidRPr="00DF6645" w:rsidRDefault="0025357D" w:rsidP="000061A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10</w:t>
            </w:r>
          </w:p>
        </w:tc>
      </w:tr>
      <w:tr w:rsidR="0025357D" w:rsidRPr="00DF6645" w14:paraId="6145D16E" w14:textId="77777777" w:rsidTr="0025357D">
        <w:trPr>
          <w:trHeight w:val="648"/>
        </w:trPr>
        <w:tc>
          <w:tcPr>
            <w:tcW w:w="1401" w:type="dxa"/>
            <w:shd w:val="clear" w:color="auto" w:fill="DEEAF6" w:themeFill="accent1" w:themeFillTint="33"/>
          </w:tcPr>
          <w:p w14:paraId="331BB5F3" w14:textId="77777777" w:rsidR="0025357D" w:rsidRPr="00DF6645" w:rsidRDefault="0025357D" w:rsidP="0025357D">
            <w:pPr>
              <w:ind w:right="-135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CAPS topic</w:t>
            </w:r>
          </w:p>
        </w:tc>
        <w:tc>
          <w:tcPr>
            <w:tcW w:w="1996" w:type="dxa"/>
            <w:shd w:val="clear" w:color="auto" w:fill="DEEAF6" w:themeFill="accent1" w:themeFillTint="33"/>
          </w:tcPr>
          <w:p w14:paraId="491FFD19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Create in 2D, </w:t>
            </w:r>
            <w:r w:rsidRPr="00DF6645">
              <w:rPr>
                <w:rFonts w:ascii="Arial" w:hAnsi="Arial" w:cs="Arial"/>
                <w:b/>
                <w:color w:val="231F20"/>
                <w:szCs w:val="16"/>
              </w:rPr>
              <w:t>images of self and others in local environment</w:t>
            </w:r>
          </w:p>
        </w:tc>
        <w:tc>
          <w:tcPr>
            <w:tcW w:w="1982" w:type="dxa"/>
            <w:shd w:val="clear" w:color="auto" w:fill="DEEAF6" w:themeFill="accent1" w:themeFillTint="33"/>
          </w:tcPr>
          <w:p w14:paraId="6B3D8F68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Create in 2D, images of self and others in local environment</w:t>
            </w:r>
          </w:p>
          <w:p w14:paraId="33B37521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Visual literacy</w:t>
            </w:r>
          </w:p>
        </w:tc>
        <w:tc>
          <w:tcPr>
            <w:tcW w:w="2271" w:type="dxa"/>
            <w:shd w:val="clear" w:color="auto" w:fill="DEEAF6" w:themeFill="accent1" w:themeFillTint="33"/>
          </w:tcPr>
          <w:p w14:paraId="06A13FA5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Create in 2D, images of self and others in local environment</w:t>
            </w:r>
          </w:p>
          <w:p w14:paraId="73134972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Visual literacy</w:t>
            </w:r>
          </w:p>
        </w:tc>
        <w:tc>
          <w:tcPr>
            <w:tcW w:w="2123" w:type="dxa"/>
            <w:tcBorders>
              <w:right w:val="double" w:sz="4" w:space="0" w:color="auto"/>
            </w:tcBorders>
            <w:shd w:val="clear" w:color="auto" w:fill="DEEAF6" w:themeFill="accent1" w:themeFillTint="33"/>
          </w:tcPr>
          <w:p w14:paraId="45F59692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Create in 3D, self and others in local environment </w:t>
            </w:r>
          </w:p>
          <w:p w14:paraId="799E3820" w14:textId="77777777" w:rsidR="0025357D" w:rsidRPr="00DF6645" w:rsidRDefault="0025357D" w:rsidP="0025357D">
            <w:pPr>
              <w:spacing w:before="60"/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2126" w:type="dxa"/>
            <w:shd w:val="clear" w:color="auto" w:fill="DEEAF6" w:themeFill="accent1" w:themeFillTint="33"/>
          </w:tcPr>
          <w:p w14:paraId="45DC22B4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Warm up and play</w:t>
            </w:r>
          </w:p>
          <w:p w14:paraId="292C2FA1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</w:p>
          <w:p w14:paraId="1F2BFDF8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Read, interpret and perform</w:t>
            </w:r>
          </w:p>
          <w:p w14:paraId="75BADBB2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2130" w:type="dxa"/>
            <w:shd w:val="clear" w:color="auto" w:fill="DEEAF6" w:themeFill="accent1" w:themeFillTint="33"/>
          </w:tcPr>
          <w:p w14:paraId="1C8B3C3E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Warm up and play</w:t>
            </w:r>
          </w:p>
          <w:p w14:paraId="2492E4AD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</w:p>
          <w:p w14:paraId="325B85A2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Read, interpret and perform</w:t>
            </w:r>
          </w:p>
          <w:p w14:paraId="7C2267F2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</w:p>
        </w:tc>
        <w:tc>
          <w:tcPr>
            <w:tcW w:w="1987" w:type="dxa"/>
            <w:shd w:val="clear" w:color="auto" w:fill="DEEAF6" w:themeFill="accent1" w:themeFillTint="33"/>
          </w:tcPr>
          <w:p w14:paraId="4EFAB5C9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Warm up and play</w:t>
            </w:r>
          </w:p>
          <w:p w14:paraId="031CB810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  <w:lang w:val="en-US"/>
              </w:rPr>
            </w:pPr>
            <w:r w:rsidRPr="00DF6645">
              <w:rPr>
                <w:rFonts w:ascii="Arial" w:hAnsi="Arial" w:cs="Arial"/>
                <w:b/>
                <w:szCs w:val="16"/>
                <w:lang w:val="en-US"/>
              </w:rPr>
              <w:t>Improvise and create</w:t>
            </w:r>
          </w:p>
          <w:p w14:paraId="7FCE01B2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Read, interpret and perform</w:t>
            </w:r>
          </w:p>
          <w:p w14:paraId="1D23F93D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2300" w:type="dxa"/>
            <w:shd w:val="clear" w:color="auto" w:fill="DEEAF6" w:themeFill="accent1" w:themeFillTint="33"/>
          </w:tcPr>
          <w:p w14:paraId="081D4F0A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Warm up and play</w:t>
            </w:r>
          </w:p>
          <w:p w14:paraId="676DD6BF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  <w:lang w:val="en-US"/>
              </w:rPr>
            </w:pPr>
            <w:r w:rsidRPr="00DF6645">
              <w:rPr>
                <w:rFonts w:ascii="Arial" w:hAnsi="Arial" w:cs="Arial"/>
                <w:b/>
                <w:szCs w:val="16"/>
                <w:lang w:val="en-US"/>
              </w:rPr>
              <w:t>Improvise and create</w:t>
            </w:r>
          </w:p>
          <w:p w14:paraId="7BD44C5A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Read, interpret and perform</w:t>
            </w:r>
          </w:p>
          <w:p w14:paraId="1A821946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Appreciate and reflect on</w:t>
            </w:r>
          </w:p>
        </w:tc>
        <w:tc>
          <w:tcPr>
            <w:tcW w:w="2233" w:type="dxa"/>
            <w:shd w:val="clear" w:color="auto" w:fill="DEEAF6" w:themeFill="accent1" w:themeFillTint="33"/>
          </w:tcPr>
          <w:p w14:paraId="0C106095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Warm up and play</w:t>
            </w:r>
          </w:p>
          <w:p w14:paraId="6B55F8E9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  <w:lang w:val="en-US"/>
              </w:rPr>
            </w:pPr>
            <w:r w:rsidRPr="00DF6645">
              <w:rPr>
                <w:rFonts w:ascii="Arial" w:hAnsi="Arial" w:cs="Arial"/>
                <w:b/>
                <w:szCs w:val="16"/>
                <w:lang w:val="en-US"/>
              </w:rPr>
              <w:t>Improvise and create</w:t>
            </w:r>
          </w:p>
          <w:p w14:paraId="5C3AF91B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Read, interpret and perform</w:t>
            </w:r>
          </w:p>
          <w:p w14:paraId="5D736164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Appreciate and reflect on</w:t>
            </w:r>
          </w:p>
        </w:tc>
        <w:tc>
          <w:tcPr>
            <w:tcW w:w="1946" w:type="dxa"/>
            <w:shd w:val="clear" w:color="auto" w:fill="DEEAF6" w:themeFill="accent1" w:themeFillTint="33"/>
          </w:tcPr>
          <w:p w14:paraId="2E6C1857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Warm up and play</w:t>
            </w:r>
          </w:p>
          <w:p w14:paraId="03EE8160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Read, interpret and perform</w:t>
            </w:r>
          </w:p>
          <w:p w14:paraId="6FE5E317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Appreciate and reflect on</w:t>
            </w:r>
          </w:p>
        </w:tc>
      </w:tr>
      <w:tr w:rsidR="0025357D" w:rsidRPr="00DF6645" w14:paraId="5D41DFC8" w14:textId="77777777" w:rsidTr="00FF4B04">
        <w:trPr>
          <w:trHeight w:val="1422"/>
        </w:trPr>
        <w:tc>
          <w:tcPr>
            <w:tcW w:w="1401" w:type="dxa"/>
            <w:tcBorders>
              <w:bottom w:val="dotted" w:sz="4" w:space="0" w:color="auto"/>
            </w:tcBorders>
            <w:shd w:val="clear" w:color="auto" w:fill="FBE4D5" w:themeFill="accent2" w:themeFillTint="33"/>
            <w:vAlign w:val="center"/>
          </w:tcPr>
          <w:p w14:paraId="4E804E57" w14:textId="77777777" w:rsidR="0025357D" w:rsidRPr="00DF6645" w:rsidRDefault="0025357D" w:rsidP="0025357D">
            <w:pPr>
              <w:ind w:right="-34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Concepts, skills and values</w:t>
            </w:r>
          </w:p>
        </w:tc>
        <w:tc>
          <w:tcPr>
            <w:tcW w:w="1996" w:type="dxa"/>
            <w:tcBorders>
              <w:bottom w:val="dotted" w:sz="4" w:space="0" w:color="auto"/>
            </w:tcBorders>
            <w:shd w:val="clear" w:color="auto" w:fill="auto"/>
          </w:tcPr>
          <w:p w14:paraId="2B4A303B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Visual literacy</w:t>
            </w:r>
          </w:p>
          <w:p w14:paraId="58290BFE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Baseline assessment</w:t>
            </w:r>
          </w:p>
          <w:p w14:paraId="39BDF0D5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Practical informal tasks. </w:t>
            </w:r>
          </w:p>
          <w:p w14:paraId="46CCE1E3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Art elements</w:t>
            </w:r>
          </w:p>
          <w:p w14:paraId="3D029862" w14:textId="77777777" w:rsidR="0025357D" w:rsidRPr="00DF6645" w:rsidRDefault="0025357D" w:rsidP="00F02C99">
            <w:pPr>
              <w:numPr>
                <w:ilvl w:val="0"/>
                <w:numId w:val="11"/>
              </w:numPr>
              <w:contextualSpacing/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Line</w:t>
            </w:r>
          </w:p>
          <w:p w14:paraId="279CB60E" w14:textId="77777777" w:rsidR="0025357D" w:rsidRPr="00DF6645" w:rsidRDefault="0025357D" w:rsidP="00F02C99">
            <w:pPr>
              <w:numPr>
                <w:ilvl w:val="0"/>
                <w:numId w:val="11"/>
              </w:numPr>
              <w:contextualSpacing/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Shape</w:t>
            </w:r>
          </w:p>
          <w:p w14:paraId="4200F161" w14:textId="77777777" w:rsidR="0025357D" w:rsidRPr="00DF6645" w:rsidRDefault="0025357D" w:rsidP="00F02C99">
            <w:pPr>
              <w:numPr>
                <w:ilvl w:val="0"/>
                <w:numId w:val="11"/>
              </w:numPr>
              <w:contextualSpacing/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Texture</w:t>
            </w:r>
          </w:p>
          <w:p w14:paraId="3938FC37" w14:textId="77777777" w:rsidR="0025357D" w:rsidRPr="00DF6645" w:rsidRDefault="0025357D" w:rsidP="00F02C99">
            <w:pPr>
              <w:numPr>
                <w:ilvl w:val="0"/>
                <w:numId w:val="11"/>
              </w:numPr>
              <w:contextualSpacing/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Form</w:t>
            </w:r>
          </w:p>
          <w:p w14:paraId="5A30ABFC" w14:textId="77777777" w:rsidR="0025357D" w:rsidRPr="00DF6645" w:rsidRDefault="0025357D" w:rsidP="00F02C99">
            <w:pPr>
              <w:numPr>
                <w:ilvl w:val="0"/>
                <w:numId w:val="11"/>
              </w:numPr>
              <w:contextualSpacing/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Space</w:t>
            </w:r>
          </w:p>
          <w:p w14:paraId="1842D2DE" w14:textId="77777777" w:rsidR="0025357D" w:rsidRPr="00DF6645" w:rsidRDefault="0025357D" w:rsidP="00F02C99">
            <w:pPr>
              <w:numPr>
                <w:ilvl w:val="0"/>
                <w:numId w:val="11"/>
              </w:numPr>
              <w:contextualSpacing/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Colour</w:t>
            </w:r>
          </w:p>
          <w:p w14:paraId="56A04CD6" w14:textId="77777777" w:rsidR="0025357D" w:rsidRPr="00DF6645" w:rsidRDefault="0025357D" w:rsidP="00F02C99">
            <w:pPr>
              <w:numPr>
                <w:ilvl w:val="0"/>
                <w:numId w:val="11"/>
              </w:numPr>
              <w:contextualSpacing/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Value</w:t>
            </w:r>
          </w:p>
          <w:p w14:paraId="5EB0A4CD" w14:textId="77777777" w:rsidR="0025357D" w:rsidRPr="00DF6645" w:rsidRDefault="0025357D" w:rsidP="0025357D">
            <w:pPr>
              <w:contextualSpacing/>
              <w:rPr>
                <w:rFonts w:ascii="Arial" w:hAnsi="Arial" w:cs="Arial"/>
                <w:szCs w:val="16"/>
              </w:rPr>
            </w:pPr>
          </w:p>
          <w:p w14:paraId="39AF3E5D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Create in 2D, A picture of Me and my friends</w:t>
            </w:r>
          </w:p>
          <w:p w14:paraId="12F85339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Evaluate use of art elements in a pencil drawing as well as answering of theory questions by using a rubric. </w:t>
            </w:r>
          </w:p>
        </w:tc>
        <w:tc>
          <w:tcPr>
            <w:tcW w:w="1982" w:type="dxa"/>
            <w:tcBorders>
              <w:bottom w:val="dotted" w:sz="4" w:space="0" w:color="auto"/>
            </w:tcBorders>
            <w:shd w:val="clear" w:color="auto" w:fill="auto"/>
          </w:tcPr>
          <w:p w14:paraId="5B9D7896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Visual Literacy</w:t>
            </w:r>
          </w:p>
          <w:p w14:paraId="43280C40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Observe and discuss visual stimuli in photographs, artworks and real objects to identify and name complementary colour in</w:t>
            </w:r>
          </w:p>
          <w:p w14:paraId="726AD375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proofErr w:type="gramStart"/>
            <w:r w:rsidRPr="00DF6645">
              <w:rPr>
                <w:rFonts w:ascii="Arial" w:hAnsi="Arial" w:cs="Arial"/>
                <w:szCs w:val="16"/>
              </w:rPr>
              <w:t>images</w:t>
            </w:r>
            <w:proofErr w:type="gramEnd"/>
            <w:r w:rsidRPr="00DF6645">
              <w:rPr>
                <w:rFonts w:ascii="Arial" w:hAnsi="Arial" w:cs="Arial"/>
                <w:szCs w:val="16"/>
              </w:rPr>
              <w:t xml:space="preserve"> of the human body in action.</w:t>
            </w:r>
          </w:p>
          <w:p w14:paraId="073F120A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19A3B7B7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Create in 2D, images of self and</w:t>
            </w:r>
          </w:p>
          <w:p w14:paraId="38CBB628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others in local environment</w:t>
            </w:r>
          </w:p>
          <w:p w14:paraId="7A17EBBA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Art elements:</w:t>
            </w:r>
            <w:r w:rsidRPr="00DF6645">
              <w:rPr>
                <w:rFonts w:ascii="Arial" w:hAnsi="Arial" w:cs="Arial"/>
                <w:szCs w:val="16"/>
              </w:rPr>
              <w:t xml:space="preserve"> use of </w:t>
            </w:r>
            <w:r w:rsidRPr="00DF6645">
              <w:rPr>
                <w:rFonts w:ascii="Arial" w:hAnsi="Arial" w:cs="Arial"/>
                <w:szCs w:val="16"/>
                <w:u w:val="single"/>
              </w:rPr>
              <w:t>complementary colour</w:t>
            </w:r>
            <w:r w:rsidRPr="00DF6645">
              <w:rPr>
                <w:rFonts w:ascii="Arial" w:hAnsi="Arial" w:cs="Arial"/>
                <w:szCs w:val="16"/>
              </w:rPr>
              <w:t xml:space="preserve"> in own images of self and others in local environment.</w:t>
            </w:r>
          </w:p>
          <w:p w14:paraId="02BB3E8D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Design principles:</w:t>
            </w:r>
            <w:r w:rsidRPr="00DF6645">
              <w:rPr>
                <w:rFonts w:ascii="Arial" w:hAnsi="Arial" w:cs="Arial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szCs w:val="16"/>
                <w:u w:val="single"/>
              </w:rPr>
              <w:t xml:space="preserve">emphasis (focal point) </w:t>
            </w:r>
            <w:r w:rsidRPr="00DF6645">
              <w:rPr>
                <w:rFonts w:ascii="Arial" w:hAnsi="Arial" w:cs="Arial"/>
                <w:szCs w:val="16"/>
              </w:rPr>
              <w:t>used in own images of self and others in local environment.</w:t>
            </w:r>
          </w:p>
          <w:p w14:paraId="645B63FD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Drawing and/or colour media</w:t>
            </w:r>
            <w:r w:rsidRPr="00DF6645">
              <w:rPr>
                <w:rFonts w:ascii="Arial" w:hAnsi="Arial" w:cs="Arial"/>
                <w:szCs w:val="16"/>
              </w:rPr>
              <w:t>: exploring a variety of media and techniques.</w:t>
            </w:r>
          </w:p>
          <w:p w14:paraId="2117C6AB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Could include but not limited to any of the following: blind-/ contour drawings’ colour pencil, pastel, painting, wax resist, collage, pencils, ink and stick drawings, etc.</w:t>
            </w:r>
          </w:p>
        </w:tc>
        <w:tc>
          <w:tcPr>
            <w:tcW w:w="2271" w:type="dxa"/>
            <w:tcBorders>
              <w:bottom w:val="dotted" w:sz="4" w:space="0" w:color="auto"/>
            </w:tcBorders>
            <w:shd w:val="clear" w:color="auto" w:fill="auto"/>
          </w:tcPr>
          <w:p w14:paraId="282D4BDD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Visual Literacy</w:t>
            </w:r>
            <w:r w:rsidRPr="00DF6645">
              <w:rPr>
                <w:rFonts w:ascii="Arial" w:hAnsi="Arial" w:cs="Arial"/>
                <w:szCs w:val="16"/>
              </w:rPr>
              <w:t xml:space="preserve"> </w:t>
            </w:r>
          </w:p>
          <w:p w14:paraId="6CC42A89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Observe and discuss visual stimuli in photographs, artworks and real objects to identify and name emphasis in images of the human body in action.</w:t>
            </w:r>
          </w:p>
          <w:p w14:paraId="3CA0AE06" w14:textId="77777777" w:rsidR="0025357D" w:rsidRPr="00DF6645" w:rsidRDefault="0025357D" w:rsidP="0025357D">
            <w:pPr>
              <w:rPr>
                <w:rFonts w:ascii="Arial" w:hAnsi="Arial" w:cs="Arial"/>
                <w:color w:val="231F20"/>
                <w:szCs w:val="16"/>
              </w:rPr>
            </w:pPr>
            <w:r w:rsidRPr="00DF6645">
              <w:rPr>
                <w:rFonts w:ascii="Arial" w:hAnsi="Arial" w:cs="Arial"/>
                <w:color w:val="231F20"/>
                <w:szCs w:val="16"/>
              </w:rPr>
              <w:t>Questions</w:t>
            </w:r>
            <w:r w:rsidRPr="00DF6645">
              <w:rPr>
                <w:rFonts w:ascii="Arial" w:hAnsi="Arial" w:cs="Arial"/>
                <w:color w:val="231F20"/>
                <w:spacing w:val="-5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to</w:t>
            </w:r>
            <w:r w:rsidRPr="00DF6645">
              <w:rPr>
                <w:rFonts w:ascii="Arial" w:hAnsi="Arial" w:cs="Arial"/>
                <w:color w:val="231F20"/>
                <w:spacing w:val="-4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deepen</w:t>
            </w:r>
            <w:r w:rsidRPr="00DF6645">
              <w:rPr>
                <w:rFonts w:ascii="Arial" w:hAnsi="Arial" w:cs="Arial"/>
                <w:color w:val="231F20"/>
                <w:spacing w:val="-5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and</w:t>
            </w:r>
            <w:r w:rsidRPr="00DF6645">
              <w:rPr>
                <w:rFonts w:ascii="Arial" w:hAnsi="Arial" w:cs="Arial"/>
                <w:color w:val="231F20"/>
                <w:spacing w:val="-5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extend</w:t>
            </w:r>
            <w:r w:rsidRPr="00DF6645">
              <w:rPr>
                <w:rFonts w:ascii="Arial" w:hAnsi="Arial" w:cs="Arial"/>
                <w:color w:val="231F20"/>
                <w:spacing w:val="-6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observation</w:t>
            </w:r>
            <w:r w:rsidRPr="00DF6645">
              <w:rPr>
                <w:rFonts w:ascii="Arial" w:hAnsi="Arial" w:cs="Arial"/>
                <w:color w:val="231F20"/>
                <w:spacing w:val="-5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of</w:t>
            </w:r>
            <w:r w:rsidRPr="00DF6645">
              <w:rPr>
                <w:rFonts w:ascii="Arial" w:hAnsi="Arial" w:cs="Arial"/>
                <w:color w:val="231F20"/>
                <w:spacing w:val="-5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elements</w:t>
            </w:r>
            <w:r w:rsidRPr="00DF6645">
              <w:rPr>
                <w:rFonts w:ascii="Arial" w:hAnsi="Arial" w:cs="Arial"/>
                <w:color w:val="231F20"/>
                <w:spacing w:val="-5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and</w:t>
            </w:r>
            <w:r w:rsidRPr="00DF6645">
              <w:rPr>
                <w:rFonts w:ascii="Arial" w:hAnsi="Arial" w:cs="Arial"/>
                <w:color w:val="231F20"/>
                <w:spacing w:val="-6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design</w:t>
            </w:r>
            <w:r w:rsidRPr="00DF6645">
              <w:rPr>
                <w:rFonts w:ascii="Arial" w:hAnsi="Arial" w:cs="Arial"/>
                <w:color w:val="231F20"/>
                <w:spacing w:val="-5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principles.</w:t>
            </w:r>
          </w:p>
          <w:p w14:paraId="7B40F784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06646CE8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Create in 2D, images of self and others in local environment</w:t>
            </w:r>
          </w:p>
          <w:p w14:paraId="55B2ADC3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Art elements:</w:t>
            </w:r>
            <w:r w:rsidRPr="00DF6645">
              <w:rPr>
                <w:rFonts w:ascii="Arial" w:hAnsi="Arial" w:cs="Arial"/>
                <w:szCs w:val="16"/>
              </w:rPr>
              <w:t xml:space="preserve"> use of </w:t>
            </w:r>
            <w:r w:rsidRPr="00DF6645">
              <w:rPr>
                <w:rFonts w:ascii="Arial" w:hAnsi="Arial" w:cs="Arial"/>
                <w:szCs w:val="16"/>
                <w:u w:val="single"/>
              </w:rPr>
              <w:t>complementary colour</w:t>
            </w:r>
            <w:r w:rsidRPr="00DF6645">
              <w:rPr>
                <w:rFonts w:ascii="Arial" w:hAnsi="Arial" w:cs="Arial"/>
                <w:szCs w:val="16"/>
              </w:rPr>
              <w:t xml:space="preserve"> in own images of self and others in local environment.</w:t>
            </w:r>
          </w:p>
          <w:p w14:paraId="42C0F57F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Design principles:</w:t>
            </w:r>
            <w:r w:rsidRPr="00DF6645">
              <w:rPr>
                <w:rFonts w:ascii="Arial" w:hAnsi="Arial" w:cs="Arial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szCs w:val="16"/>
                <w:u w:val="single"/>
              </w:rPr>
              <w:t xml:space="preserve">emphasis (focal point) </w:t>
            </w:r>
            <w:r w:rsidRPr="00DF6645">
              <w:rPr>
                <w:rFonts w:ascii="Arial" w:hAnsi="Arial" w:cs="Arial"/>
                <w:szCs w:val="16"/>
              </w:rPr>
              <w:t>used in own images of self and others in local environment</w:t>
            </w:r>
            <w:r w:rsidRPr="00DF6645">
              <w:rPr>
                <w:rFonts w:ascii="Arial" w:hAnsi="Arial" w:cs="Arial"/>
                <w:b/>
                <w:bCs/>
                <w:szCs w:val="16"/>
              </w:rPr>
              <w:t>.</w:t>
            </w:r>
          </w:p>
          <w:p w14:paraId="7F96D2F0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Drawing and/or colour media:</w:t>
            </w:r>
            <w:r w:rsidRPr="00DF6645">
              <w:rPr>
                <w:rFonts w:ascii="Arial" w:hAnsi="Arial" w:cs="Arial"/>
                <w:szCs w:val="16"/>
              </w:rPr>
              <w:t xml:space="preserve"> exploring a variety of media and techniques.</w:t>
            </w:r>
          </w:p>
          <w:p w14:paraId="58273E2B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</w:p>
        </w:tc>
        <w:tc>
          <w:tcPr>
            <w:tcW w:w="2123" w:type="dxa"/>
            <w:tcBorders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488D08F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Create in 3D, self and others in local environment </w:t>
            </w:r>
          </w:p>
          <w:p w14:paraId="3FB5EF17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Art elements:</w:t>
            </w:r>
            <w:r w:rsidRPr="00DF6645">
              <w:rPr>
                <w:rFonts w:ascii="Arial" w:hAnsi="Arial" w:cs="Arial"/>
                <w:szCs w:val="16"/>
              </w:rPr>
              <w:t xml:space="preserve"> reinforce </w:t>
            </w:r>
            <w:r w:rsidRPr="00DF6645">
              <w:rPr>
                <w:rFonts w:ascii="Arial" w:hAnsi="Arial" w:cs="Arial"/>
                <w:szCs w:val="16"/>
                <w:u w:val="single"/>
              </w:rPr>
              <w:t>texture, shape/ form</w:t>
            </w:r>
            <w:r w:rsidRPr="00DF6645">
              <w:rPr>
                <w:rFonts w:ascii="Arial" w:hAnsi="Arial" w:cs="Arial"/>
                <w:szCs w:val="16"/>
              </w:rPr>
              <w:t xml:space="preserve"> in own models of human figure.</w:t>
            </w:r>
          </w:p>
          <w:p w14:paraId="41A229FC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Design principles:</w:t>
            </w:r>
            <w:r w:rsidRPr="00DF6645">
              <w:rPr>
                <w:rFonts w:ascii="Arial" w:hAnsi="Arial" w:cs="Arial"/>
                <w:szCs w:val="16"/>
              </w:rPr>
              <w:t xml:space="preserve"> introduce </w:t>
            </w:r>
            <w:r w:rsidRPr="00DF6645">
              <w:rPr>
                <w:rFonts w:ascii="Arial" w:hAnsi="Arial" w:cs="Arial"/>
                <w:szCs w:val="16"/>
                <w:u w:val="single"/>
              </w:rPr>
              <w:t>emphasis</w:t>
            </w:r>
            <w:r w:rsidRPr="00DF6645">
              <w:rPr>
                <w:rFonts w:ascii="Arial" w:hAnsi="Arial" w:cs="Arial"/>
                <w:szCs w:val="16"/>
              </w:rPr>
              <w:t xml:space="preserve"> in own models of human figure.</w:t>
            </w:r>
          </w:p>
          <w:p w14:paraId="05318038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Skills and techniques:</w:t>
            </w:r>
            <w:r w:rsidRPr="00DF6645">
              <w:rPr>
                <w:rFonts w:ascii="Arial" w:hAnsi="Arial" w:cs="Arial"/>
                <w:szCs w:val="16"/>
              </w:rPr>
              <w:t xml:space="preserve"> clay or any other appropriate medium for a 3D artwork.</w:t>
            </w:r>
          </w:p>
          <w:p w14:paraId="57108563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Spatial awareness:</w:t>
            </w:r>
            <w:r w:rsidRPr="00DF6645">
              <w:rPr>
                <w:rFonts w:ascii="Arial" w:hAnsi="Arial" w:cs="Arial"/>
                <w:szCs w:val="16"/>
              </w:rPr>
              <w:t xml:space="preserve"> reinforce conscious awareness of working in space, e.g. front, back and sides of model to be completed.</w:t>
            </w:r>
          </w:p>
          <w:p w14:paraId="2FDA04C7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Appropriate use of tools.</w:t>
            </w:r>
          </w:p>
        </w:tc>
        <w:tc>
          <w:tcPr>
            <w:tcW w:w="2126" w:type="dxa"/>
            <w:tcBorders>
              <w:bottom w:val="dotted" w:sz="4" w:space="0" w:color="auto"/>
            </w:tcBorders>
            <w:shd w:val="clear" w:color="auto" w:fill="auto"/>
          </w:tcPr>
          <w:p w14:paraId="59F609A7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  <w:lang w:val="en-US"/>
              </w:rPr>
            </w:pPr>
            <w:r w:rsidRPr="00DF6645">
              <w:rPr>
                <w:rFonts w:ascii="Arial" w:hAnsi="Arial" w:cs="Arial"/>
                <w:b/>
                <w:szCs w:val="16"/>
                <w:lang w:val="en-US"/>
              </w:rPr>
              <w:t>Warm up</w:t>
            </w:r>
          </w:p>
          <w:p w14:paraId="4EDD30D2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  <w:lang w:val="en-US"/>
              </w:rPr>
            </w:pPr>
            <w:r w:rsidRPr="00DF6645">
              <w:rPr>
                <w:rFonts w:ascii="Arial" w:hAnsi="Arial" w:cs="Arial"/>
                <w:szCs w:val="16"/>
                <w:lang w:val="en-US"/>
              </w:rPr>
              <w:t>Physical warm up for co-ordination and control; Concentration and focus games, using travelling and freezing, to music.</w:t>
            </w:r>
          </w:p>
          <w:p w14:paraId="16A6CA5F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  <w:lang w:val="en-US"/>
              </w:rPr>
            </w:pPr>
          </w:p>
          <w:p w14:paraId="17AE6F70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  <w:lang w:val="en-US"/>
              </w:rPr>
            </w:pPr>
            <w:r w:rsidRPr="00DF6645">
              <w:rPr>
                <w:rFonts w:ascii="Arial" w:hAnsi="Arial" w:cs="Arial"/>
                <w:b/>
                <w:szCs w:val="16"/>
                <w:lang w:val="en-US"/>
              </w:rPr>
              <w:t>Improvise and create</w:t>
            </w:r>
          </w:p>
          <w:p w14:paraId="19F5D5C2" w14:textId="77777777" w:rsidR="0025357D" w:rsidRPr="00DF6645" w:rsidRDefault="0025357D" w:rsidP="0025357D">
            <w:pPr>
              <w:rPr>
                <w:rFonts w:ascii="Arial" w:hAnsi="Arial" w:cs="Arial"/>
                <w:szCs w:val="16"/>
                <w:lang w:val="en-US"/>
              </w:rPr>
            </w:pPr>
            <w:r w:rsidRPr="00DF6645">
              <w:rPr>
                <w:rFonts w:ascii="Arial" w:hAnsi="Arial" w:cs="Arial"/>
                <w:szCs w:val="16"/>
                <w:lang w:val="en-US"/>
              </w:rPr>
              <w:t>Locomotor and non-locomotor movement sequences exploring elements of time (tempo, beats, meter), individually and in unison (including jump, turn, bend, stretch, twist, skip, gallop, crawl, roll, slide, swing, sway, reach, push, pull).</w:t>
            </w:r>
          </w:p>
          <w:p w14:paraId="0716448E" w14:textId="77777777" w:rsidR="0025357D" w:rsidRPr="00DF6645" w:rsidRDefault="0025357D" w:rsidP="0025357D">
            <w:pPr>
              <w:rPr>
                <w:rFonts w:ascii="Arial" w:hAnsi="Arial" w:cs="Arial"/>
                <w:szCs w:val="16"/>
                <w:lang w:val="en-US"/>
              </w:rPr>
            </w:pPr>
          </w:p>
          <w:p w14:paraId="7C509D3A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Read, interpret and perform</w:t>
            </w:r>
          </w:p>
          <w:p w14:paraId="3BACA944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Movement sequences exploring contrasts in</w:t>
            </w:r>
            <w:r w:rsidRPr="00DF6645">
              <w:rPr>
                <w:rFonts w:ascii="Arial" w:hAnsi="Arial" w:cs="Arial"/>
                <w:b/>
                <w:szCs w:val="16"/>
              </w:rPr>
              <w:t xml:space="preserve"> time</w:t>
            </w:r>
            <w:r w:rsidRPr="00DF6645">
              <w:rPr>
                <w:rFonts w:ascii="Arial" w:hAnsi="Arial" w:cs="Arial"/>
                <w:szCs w:val="16"/>
              </w:rPr>
              <w:t xml:space="preserve"> (slow/quick), </w:t>
            </w:r>
            <w:r w:rsidRPr="00DF6645">
              <w:rPr>
                <w:rFonts w:ascii="Arial" w:hAnsi="Arial" w:cs="Arial"/>
                <w:b/>
                <w:szCs w:val="16"/>
              </w:rPr>
              <w:t xml:space="preserve">levels </w:t>
            </w:r>
            <w:r w:rsidRPr="00DF6645">
              <w:rPr>
                <w:rFonts w:ascii="Arial" w:hAnsi="Arial" w:cs="Arial"/>
                <w:szCs w:val="16"/>
              </w:rPr>
              <w:t>high/medium/low).</w:t>
            </w:r>
          </w:p>
          <w:p w14:paraId="69E65E75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  <w:tc>
          <w:tcPr>
            <w:tcW w:w="2130" w:type="dxa"/>
            <w:tcBorders>
              <w:bottom w:val="dotted" w:sz="4" w:space="0" w:color="auto"/>
            </w:tcBorders>
            <w:shd w:val="clear" w:color="auto" w:fill="auto"/>
          </w:tcPr>
          <w:p w14:paraId="45C296A7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Warm up</w:t>
            </w:r>
          </w:p>
          <w:p w14:paraId="551A70F0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Rhythm games using body percussion and movement.</w:t>
            </w:r>
          </w:p>
          <w:p w14:paraId="726B9315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  <w:lang w:val="en-US"/>
              </w:rPr>
            </w:pPr>
          </w:p>
          <w:p w14:paraId="23F67C0D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  <w:lang w:val="en-US"/>
              </w:rPr>
            </w:pPr>
            <w:r w:rsidRPr="00DF6645">
              <w:rPr>
                <w:rFonts w:ascii="Arial" w:hAnsi="Arial" w:cs="Arial"/>
                <w:b/>
                <w:szCs w:val="16"/>
                <w:lang w:val="en-US"/>
              </w:rPr>
              <w:t>Improvise and create</w:t>
            </w:r>
          </w:p>
          <w:p w14:paraId="4201B618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Locomotor and non-locomotor movement sequences exploring elements of time (tempo, beats, meter), individually and in unison. </w:t>
            </w:r>
          </w:p>
          <w:p w14:paraId="56B39979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</w:p>
          <w:p w14:paraId="4313A03B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Read, interpret and perform</w:t>
            </w:r>
          </w:p>
          <w:p w14:paraId="62F6D923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Movement sequences exploring contrasts in </w:t>
            </w:r>
            <w:r w:rsidRPr="00DF6645">
              <w:rPr>
                <w:rFonts w:ascii="Arial" w:hAnsi="Arial" w:cs="Arial"/>
                <w:b/>
                <w:szCs w:val="16"/>
              </w:rPr>
              <w:t>direction</w:t>
            </w:r>
            <w:r w:rsidRPr="00DF6645">
              <w:rPr>
                <w:rFonts w:ascii="Arial" w:hAnsi="Arial" w:cs="Arial"/>
                <w:szCs w:val="16"/>
              </w:rPr>
              <w:t xml:space="preserve"> (forwards/backwards/side-ways/ upwards/ downwards/ diagonally) and </w:t>
            </w:r>
            <w:r w:rsidRPr="00DF6645">
              <w:rPr>
                <w:rFonts w:ascii="Arial" w:hAnsi="Arial" w:cs="Arial"/>
                <w:b/>
                <w:szCs w:val="16"/>
              </w:rPr>
              <w:t xml:space="preserve">force </w:t>
            </w:r>
            <w:r w:rsidRPr="00DF6645">
              <w:rPr>
                <w:rFonts w:ascii="Arial" w:hAnsi="Arial" w:cs="Arial"/>
                <w:szCs w:val="16"/>
              </w:rPr>
              <w:t>(smooth/jerky, strong/light)</w:t>
            </w:r>
          </w:p>
          <w:p w14:paraId="32F50E86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7E3AF95A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Mime sequences around a central action, using the five senses and exploring contrasts in time, levels, directions and force.</w:t>
            </w:r>
          </w:p>
        </w:tc>
        <w:tc>
          <w:tcPr>
            <w:tcW w:w="1987" w:type="dxa"/>
            <w:tcBorders>
              <w:bottom w:val="dotted" w:sz="4" w:space="0" w:color="auto"/>
            </w:tcBorders>
            <w:shd w:val="clear" w:color="auto" w:fill="auto"/>
          </w:tcPr>
          <w:p w14:paraId="377CE742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Warm up</w:t>
            </w:r>
          </w:p>
          <w:p w14:paraId="4DC0A8AA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Vocal warm up </w:t>
            </w:r>
          </w:p>
          <w:p w14:paraId="73136BDA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Singing warm up:  (choose from SA songs in unison, in canon and/or with actions). </w:t>
            </w:r>
            <w:r w:rsidRPr="00DF6645">
              <w:rPr>
                <w:rFonts w:ascii="Arial" w:hAnsi="Arial" w:cs="Arial"/>
                <w:b/>
                <w:szCs w:val="16"/>
              </w:rPr>
              <w:t xml:space="preserve">A single phrase from a song can be sung in different keys to do vocal warm-ups. </w:t>
            </w:r>
          </w:p>
          <w:p w14:paraId="4B1D9231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487E2F5A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  <w:lang w:val="en-US"/>
              </w:rPr>
            </w:pPr>
            <w:r w:rsidRPr="00DF6645">
              <w:rPr>
                <w:rFonts w:ascii="Arial" w:hAnsi="Arial" w:cs="Arial"/>
                <w:b/>
                <w:szCs w:val="16"/>
                <w:lang w:val="en-US"/>
              </w:rPr>
              <w:t>Improvise and create</w:t>
            </w:r>
          </w:p>
          <w:p w14:paraId="2BEB6976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Rhythm patterns of different note values (semibreve, minim, crotchet, quaver and the equivalent rests), using body percussion and percussive instruments.</w:t>
            </w:r>
          </w:p>
          <w:p w14:paraId="01399E93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1A85248D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Read, interpret and perform</w:t>
            </w:r>
          </w:p>
          <w:p w14:paraId="00D80314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Notation of rhythms on single line stave (semi-</w:t>
            </w:r>
            <w:proofErr w:type="spellStart"/>
            <w:r w:rsidRPr="00DF6645">
              <w:rPr>
                <w:rFonts w:ascii="Arial" w:hAnsi="Arial" w:cs="Arial"/>
                <w:szCs w:val="16"/>
              </w:rPr>
              <w:t>breve</w:t>
            </w:r>
            <w:proofErr w:type="spellEnd"/>
            <w:r w:rsidRPr="00DF6645">
              <w:rPr>
                <w:rFonts w:ascii="Arial" w:hAnsi="Arial" w:cs="Arial"/>
                <w:szCs w:val="16"/>
              </w:rPr>
              <w:t>, crotchet, minim and quaver note values and equivalent rests).</w:t>
            </w:r>
          </w:p>
          <w:p w14:paraId="79FACAAD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2300" w:type="dxa"/>
            <w:tcBorders>
              <w:bottom w:val="dotted" w:sz="4" w:space="0" w:color="auto"/>
            </w:tcBorders>
            <w:shd w:val="clear" w:color="auto" w:fill="auto"/>
          </w:tcPr>
          <w:p w14:paraId="253E3E15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Warm up</w:t>
            </w:r>
          </w:p>
          <w:p w14:paraId="5FE07030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Singing warm up:  (choose from SA songs in unison, in canon and/or with actions). </w:t>
            </w:r>
            <w:r w:rsidRPr="00DF6645">
              <w:rPr>
                <w:rFonts w:ascii="Arial" w:hAnsi="Arial" w:cs="Arial"/>
                <w:b/>
                <w:szCs w:val="16"/>
              </w:rPr>
              <w:t xml:space="preserve">A single phrase from a song can be sung in different keys to do vocal warm-ups. </w:t>
            </w:r>
          </w:p>
          <w:p w14:paraId="403CC2FF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76117724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  <w:lang w:val="en-US"/>
              </w:rPr>
            </w:pPr>
            <w:r w:rsidRPr="00DF6645">
              <w:rPr>
                <w:rFonts w:ascii="Arial" w:hAnsi="Arial" w:cs="Arial"/>
                <w:b/>
                <w:szCs w:val="16"/>
                <w:lang w:val="en-US"/>
              </w:rPr>
              <w:t>Improvise and create</w:t>
            </w:r>
          </w:p>
          <w:p w14:paraId="17149D5C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Rhythm patterns of different note values (semibreve, minim, crotchet, quaver and the equivalent rests), using body percussion and percussive instruments.</w:t>
            </w:r>
          </w:p>
          <w:p w14:paraId="0CE5A0E0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60596BAB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Read, interpret and perform</w:t>
            </w:r>
          </w:p>
          <w:p w14:paraId="61846519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Notation of rhythms on single line stave (semi-</w:t>
            </w:r>
            <w:proofErr w:type="spellStart"/>
            <w:r w:rsidRPr="00DF6645">
              <w:rPr>
                <w:rFonts w:ascii="Arial" w:hAnsi="Arial" w:cs="Arial"/>
                <w:szCs w:val="16"/>
              </w:rPr>
              <w:t>breve</w:t>
            </w:r>
            <w:proofErr w:type="spellEnd"/>
            <w:r w:rsidRPr="00DF6645">
              <w:rPr>
                <w:rFonts w:ascii="Arial" w:hAnsi="Arial" w:cs="Arial"/>
                <w:szCs w:val="16"/>
              </w:rPr>
              <w:t>, crotchet, minim and quaver note values and equivalent rests).</w:t>
            </w:r>
          </w:p>
          <w:p w14:paraId="2F275217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Musical phrases with voice and/or instruments: contrasts in dynamics, pitch and rhythmic patterns.</w:t>
            </w:r>
          </w:p>
          <w:p w14:paraId="12850650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144FE942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Appreciate and reflect on</w:t>
            </w:r>
          </w:p>
          <w:p w14:paraId="58B4334F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Selected examples of Western/ African music, classifying instruments, visually and aurally considering timbre and expression of different moods</w:t>
            </w:r>
          </w:p>
        </w:tc>
        <w:tc>
          <w:tcPr>
            <w:tcW w:w="2233" w:type="dxa"/>
            <w:tcBorders>
              <w:bottom w:val="dotted" w:sz="4" w:space="0" w:color="auto"/>
            </w:tcBorders>
            <w:shd w:val="clear" w:color="auto" w:fill="auto"/>
          </w:tcPr>
          <w:p w14:paraId="14214F98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Warm up (continue) </w:t>
            </w:r>
          </w:p>
          <w:p w14:paraId="5CF7314A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Vocal warm up </w:t>
            </w:r>
          </w:p>
          <w:p w14:paraId="122AD122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Singing warm up:  (choose from SA songs in unison, in canon and/or with actions</w:t>
            </w:r>
            <w:r w:rsidRPr="00DF6645">
              <w:rPr>
                <w:rFonts w:ascii="Arial" w:hAnsi="Arial" w:cs="Arial"/>
                <w:b/>
                <w:szCs w:val="16"/>
              </w:rPr>
              <w:t xml:space="preserve">). A single phrase from a song can be sung in different keys to do vocal warm-ups. </w:t>
            </w:r>
          </w:p>
          <w:p w14:paraId="0FA5B263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62B939CF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  <w:lang w:val="en-US"/>
              </w:rPr>
            </w:pPr>
            <w:r w:rsidRPr="00DF6645">
              <w:rPr>
                <w:rFonts w:ascii="Arial" w:hAnsi="Arial" w:cs="Arial"/>
                <w:b/>
                <w:szCs w:val="16"/>
                <w:lang w:val="en-US"/>
              </w:rPr>
              <w:t>Improvise and create</w:t>
            </w:r>
          </w:p>
          <w:p w14:paraId="76EB9CBA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Rhythm patterns of different note values (semibreve, minim, crotchet, quaver and the equivalent rests), using body percussion and percussive instruments.</w:t>
            </w:r>
          </w:p>
          <w:p w14:paraId="47E8864D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3E752631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Read, interpret and perform</w:t>
            </w:r>
          </w:p>
          <w:p w14:paraId="2F47070F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Notation of rhythms on single line stave (semi-</w:t>
            </w:r>
            <w:proofErr w:type="spellStart"/>
            <w:r w:rsidRPr="00DF6645">
              <w:rPr>
                <w:rFonts w:ascii="Arial" w:hAnsi="Arial" w:cs="Arial"/>
                <w:szCs w:val="16"/>
              </w:rPr>
              <w:t>breve</w:t>
            </w:r>
            <w:proofErr w:type="spellEnd"/>
            <w:r w:rsidRPr="00DF6645">
              <w:rPr>
                <w:rFonts w:ascii="Arial" w:hAnsi="Arial" w:cs="Arial"/>
                <w:szCs w:val="16"/>
              </w:rPr>
              <w:t>, crotchet, minim and quaver note values and equivalent rests).</w:t>
            </w:r>
          </w:p>
          <w:p w14:paraId="52E69B72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Musical phrases with voice and/or instruments: contrasts in dynamics, pitch and rhythmic patterns.</w:t>
            </w:r>
          </w:p>
          <w:p w14:paraId="73E64BD0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64F75DE0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Appreciate and reflect on</w:t>
            </w:r>
          </w:p>
          <w:p w14:paraId="00D94933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Selected examples of Western/ African music, classifying instruments, visually and aurally </w:t>
            </w:r>
          </w:p>
          <w:p w14:paraId="2AD9CF71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considering timbre and expression of different moods</w:t>
            </w:r>
          </w:p>
        </w:tc>
        <w:tc>
          <w:tcPr>
            <w:tcW w:w="1946" w:type="dxa"/>
            <w:vMerge w:val="restart"/>
            <w:shd w:val="clear" w:color="auto" w:fill="auto"/>
          </w:tcPr>
          <w:p w14:paraId="00F7F873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Practical Formal Assessment: Performing Arts: </w:t>
            </w:r>
          </w:p>
          <w:p w14:paraId="4402FCF3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</w:p>
          <w:p w14:paraId="41AEDC12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Rhythm patterns</w:t>
            </w:r>
            <w:r w:rsidRPr="00DF6645">
              <w:rPr>
                <w:rFonts w:ascii="Arial" w:hAnsi="Arial" w:cs="Arial"/>
                <w:szCs w:val="16"/>
              </w:rPr>
              <w:t xml:space="preserve"> of different note values (semibreve, minim, crotchet, quaver and the equivalent rests), using body percussion and percussive instruments.</w:t>
            </w:r>
          </w:p>
          <w:p w14:paraId="6C3D6771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</w:rPr>
            </w:pPr>
          </w:p>
          <w:p w14:paraId="0AB65024" w14:textId="77777777" w:rsidR="0025357D" w:rsidRPr="00DF6645" w:rsidRDefault="0025357D" w:rsidP="0025357D">
            <w:pPr>
              <w:rPr>
                <w:rFonts w:ascii="Arial" w:hAnsi="Arial" w:cs="Arial"/>
                <w:bCs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Notation of rhythms</w:t>
            </w:r>
            <w:r w:rsidRPr="00DF6645">
              <w:rPr>
                <w:rFonts w:ascii="Arial" w:hAnsi="Arial" w:cs="Arial"/>
                <w:bCs/>
                <w:szCs w:val="16"/>
              </w:rPr>
              <w:t xml:space="preserve"> on single line stave (semi-</w:t>
            </w:r>
            <w:proofErr w:type="spellStart"/>
            <w:r w:rsidRPr="00DF6645">
              <w:rPr>
                <w:rFonts w:ascii="Arial" w:hAnsi="Arial" w:cs="Arial"/>
                <w:bCs/>
                <w:szCs w:val="16"/>
              </w:rPr>
              <w:t>breve</w:t>
            </w:r>
            <w:proofErr w:type="spellEnd"/>
            <w:r w:rsidRPr="00DF6645">
              <w:rPr>
                <w:rFonts w:ascii="Arial" w:hAnsi="Arial" w:cs="Arial"/>
                <w:bCs/>
                <w:szCs w:val="16"/>
              </w:rPr>
              <w:t>, crotchet, minim and quaver note values and equivalent rests).</w:t>
            </w:r>
          </w:p>
          <w:p w14:paraId="0F2D32BF" w14:textId="77777777" w:rsidR="0025357D" w:rsidRPr="00DF6645" w:rsidRDefault="0025357D" w:rsidP="0025357D">
            <w:pPr>
              <w:rPr>
                <w:rFonts w:ascii="Arial" w:hAnsi="Arial" w:cs="Arial"/>
                <w:bCs/>
                <w:szCs w:val="16"/>
                <w:lang w:val="en-GB"/>
              </w:rPr>
            </w:pPr>
          </w:p>
          <w:p w14:paraId="54008FAB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Movement sequences</w:t>
            </w:r>
            <w:r w:rsidRPr="00DF6645">
              <w:rPr>
                <w:rFonts w:ascii="Arial" w:hAnsi="Arial" w:cs="Arial"/>
                <w:szCs w:val="16"/>
              </w:rPr>
              <w:t xml:space="preserve"> exploring contrasts including contrasts in time, levels), direction</w:t>
            </w:r>
          </w:p>
          <w:p w14:paraId="34947B7F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proofErr w:type="gramStart"/>
            <w:r w:rsidRPr="00DF6645">
              <w:rPr>
                <w:rFonts w:ascii="Arial" w:hAnsi="Arial" w:cs="Arial"/>
                <w:szCs w:val="16"/>
              </w:rPr>
              <w:t>and</w:t>
            </w:r>
            <w:proofErr w:type="gramEnd"/>
            <w:r w:rsidRPr="00DF6645">
              <w:rPr>
                <w:rFonts w:ascii="Arial" w:hAnsi="Arial" w:cs="Arial"/>
                <w:szCs w:val="16"/>
              </w:rPr>
              <w:t xml:space="preserve"> force.</w:t>
            </w:r>
          </w:p>
          <w:p w14:paraId="3F5291F3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5DB5F6CF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Performing Arts</w:t>
            </w:r>
          </w:p>
          <w:p w14:paraId="28CA53BE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40 marks</w:t>
            </w:r>
          </w:p>
          <w:p w14:paraId="74FB731E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</w:p>
          <w:p w14:paraId="6D7C3098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szCs w:val="16"/>
                <w:lang w:val="en-GB"/>
              </w:rPr>
              <w:t>When assessing Performing Arts, it is important that the teacher chooses a Formal Assessment Task that consists of at least TWO of the three performing art forms.</w:t>
            </w:r>
          </w:p>
          <w:p w14:paraId="50612A3C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</w:p>
          <w:p w14:paraId="3A9E12BE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</w:tr>
      <w:tr w:rsidR="0025357D" w:rsidRPr="00DF6645" w14:paraId="5451EAF4" w14:textId="77777777" w:rsidTr="0025357D">
        <w:tc>
          <w:tcPr>
            <w:tcW w:w="14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4332F6EA" w14:textId="77777777" w:rsidR="0025357D" w:rsidRPr="00DF6645" w:rsidRDefault="0025357D" w:rsidP="0025357D">
            <w:pPr>
              <w:ind w:right="-34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Requisite pre-knowledge</w:t>
            </w:r>
          </w:p>
        </w:tc>
        <w:tc>
          <w:tcPr>
            <w:tcW w:w="8372" w:type="dxa"/>
            <w:gridSpan w:val="4"/>
            <w:tcBorders>
              <w:top w:val="dotted" w:sz="4" w:space="0" w:color="auto"/>
              <w:right w:val="double" w:sz="4" w:space="0" w:color="auto"/>
            </w:tcBorders>
            <w:shd w:val="clear" w:color="auto" w:fill="auto"/>
          </w:tcPr>
          <w:p w14:paraId="15374122" w14:textId="77777777" w:rsidR="0025357D" w:rsidRPr="00DF6645" w:rsidRDefault="0025357D" w:rsidP="0025357D">
            <w:pPr>
              <w:jc w:val="center"/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Basic and practical experience of art elements, and some design principles, basic experiences in creating simple 2D and 3D artworks.</w:t>
            </w:r>
          </w:p>
        </w:tc>
        <w:tc>
          <w:tcPr>
            <w:tcW w:w="10776" w:type="dxa"/>
            <w:gridSpan w:val="5"/>
            <w:tcBorders>
              <w:top w:val="dotted" w:sz="4" w:space="0" w:color="auto"/>
              <w:left w:val="double" w:sz="4" w:space="0" w:color="auto"/>
            </w:tcBorders>
            <w:shd w:val="clear" w:color="auto" w:fill="auto"/>
          </w:tcPr>
          <w:p w14:paraId="03CA6BD4" w14:textId="77777777" w:rsidR="0025357D" w:rsidRPr="00DF6645" w:rsidRDefault="0025357D" w:rsidP="0025357D">
            <w:pPr>
              <w:jc w:val="center"/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Basic experience and understanding of locomotor and non-locomotor movement, Basic understanding of note values, rest values and 2, 3 and 4/4 time signatures.   The skills to build rhythmic patterns, using different note values and rests within these time signatures. Understanding the meaning of dynamics and pitch in music. </w:t>
            </w:r>
          </w:p>
        </w:tc>
        <w:tc>
          <w:tcPr>
            <w:tcW w:w="1946" w:type="dxa"/>
            <w:vMerge/>
            <w:shd w:val="clear" w:color="auto" w:fill="DCC5ED"/>
          </w:tcPr>
          <w:p w14:paraId="07975985" w14:textId="77777777" w:rsidR="0025357D" w:rsidRPr="00DF6645" w:rsidRDefault="0025357D" w:rsidP="0025357D">
            <w:pPr>
              <w:jc w:val="center"/>
              <w:rPr>
                <w:rFonts w:ascii="Arial" w:hAnsi="Arial" w:cs="Arial"/>
                <w:szCs w:val="16"/>
              </w:rPr>
            </w:pPr>
          </w:p>
        </w:tc>
      </w:tr>
      <w:tr w:rsidR="0025357D" w:rsidRPr="00DF6645" w14:paraId="050179AB" w14:textId="77777777" w:rsidTr="0025357D">
        <w:trPr>
          <w:trHeight w:val="586"/>
        </w:trPr>
        <w:tc>
          <w:tcPr>
            <w:tcW w:w="1401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5AF6FD9" w14:textId="77777777" w:rsidR="0025357D" w:rsidRPr="00DF6645" w:rsidRDefault="0025357D" w:rsidP="0025357D">
            <w:pPr>
              <w:ind w:right="-34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Resources </w:t>
            </w:r>
            <w:r w:rsidRPr="00DF6645">
              <w:rPr>
                <w:rFonts w:ascii="Arial" w:hAnsi="Arial" w:cs="Arial"/>
                <w:szCs w:val="16"/>
              </w:rPr>
              <w:t xml:space="preserve">(other than textbook) </w:t>
            </w:r>
            <w:r w:rsidRPr="00DF6645">
              <w:rPr>
                <w:rFonts w:ascii="Arial" w:hAnsi="Arial" w:cs="Arial"/>
                <w:b/>
                <w:szCs w:val="16"/>
              </w:rPr>
              <w:t>to enhance learning</w:t>
            </w:r>
            <w:r w:rsidRPr="00DF6645">
              <w:rPr>
                <w:rFonts w:ascii="Arial" w:hAnsi="Arial" w:cs="Arial"/>
                <w:szCs w:val="16"/>
              </w:rPr>
              <w:t xml:space="preserve"> </w:t>
            </w:r>
          </w:p>
        </w:tc>
        <w:tc>
          <w:tcPr>
            <w:tcW w:w="3978" w:type="dxa"/>
            <w:gridSpan w:val="2"/>
            <w:shd w:val="clear" w:color="auto" w:fill="auto"/>
          </w:tcPr>
          <w:p w14:paraId="1662D68A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Materials: 2H/ H/ HB/ 2B/3B/ 6B pencils, charcoal, coloured inks, oil pastels, tempera paint, colour pencils, food colouring, magazines, </w:t>
            </w:r>
            <w:proofErr w:type="gramStart"/>
            <w:r w:rsidRPr="00DF6645">
              <w:rPr>
                <w:rFonts w:ascii="Arial" w:hAnsi="Arial" w:cs="Arial"/>
                <w:szCs w:val="16"/>
              </w:rPr>
              <w:t>photographs</w:t>
            </w:r>
            <w:proofErr w:type="gramEnd"/>
            <w:r w:rsidRPr="00DF6645">
              <w:rPr>
                <w:rFonts w:ascii="Arial" w:hAnsi="Arial" w:cs="Arial"/>
                <w:szCs w:val="16"/>
              </w:rPr>
              <w:t>.</w:t>
            </w:r>
          </w:p>
        </w:tc>
        <w:tc>
          <w:tcPr>
            <w:tcW w:w="4394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68CD2587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Any other appropriate and available art material (Clay/ Paper-Mache/ wire/ cardboard/ other recyclable material) for 3D artwork. Example 3D figures.</w:t>
            </w:r>
          </w:p>
        </w:tc>
        <w:tc>
          <w:tcPr>
            <w:tcW w:w="10776" w:type="dxa"/>
            <w:gridSpan w:val="5"/>
            <w:shd w:val="clear" w:color="auto" w:fill="auto"/>
          </w:tcPr>
          <w:p w14:paraId="21258B21" w14:textId="3D9701CE" w:rsidR="0025357D" w:rsidRPr="00DF6645" w:rsidRDefault="0025357D" w:rsidP="0025357D">
            <w:pPr>
              <w:jc w:val="center"/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Open, adequate classroom space,</w:t>
            </w:r>
            <w:r w:rsidRPr="00DF6645">
              <w:rPr>
                <w:rFonts w:ascii="Arial" w:hAnsi="Arial" w:cs="Arial"/>
                <w:szCs w:val="16"/>
                <w:lang w:val="en-US"/>
              </w:rPr>
              <w:t xml:space="preserve"> interactive whiteboard/ data projector &amp; laptop; pictures, photographs, stories, poems, anecdotes, </w:t>
            </w:r>
            <w:r w:rsidRPr="00DF6645">
              <w:rPr>
                <w:rFonts w:ascii="Arial" w:hAnsi="Arial" w:cs="Arial"/>
                <w:szCs w:val="16"/>
              </w:rPr>
              <w:t xml:space="preserve">videos clips, appropriate electronic apps, i.e. </w:t>
            </w:r>
            <w:proofErr w:type="spellStart"/>
            <w:r w:rsidRPr="00DF6645">
              <w:rPr>
                <w:rFonts w:ascii="Arial" w:hAnsi="Arial" w:cs="Arial"/>
                <w:szCs w:val="16"/>
                <w:lang w:val="en-GB"/>
              </w:rPr>
              <w:t>EdPuzzle</w:t>
            </w:r>
            <w:proofErr w:type="spellEnd"/>
            <w:r w:rsidRPr="00DF6645">
              <w:rPr>
                <w:rFonts w:ascii="Arial" w:hAnsi="Arial" w:cs="Arial"/>
                <w:szCs w:val="16"/>
                <w:lang w:val="en-GB"/>
              </w:rPr>
              <w:t xml:space="preserve">; </w:t>
            </w:r>
            <w:proofErr w:type="spellStart"/>
            <w:r w:rsidRPr="00DF6645">
              <w:rPr>
                <w:rFonts w:ascii="Arial" w:hAnsi="Arial" w:cs="Arial"/>
                <w:szCs w:val="16"/>
                <w:lang w:val="en-GB"/>
              </w:rPr>
              <w:t>PowToon</w:t>
            </w:r>
            <w:proofErr w:type="spellEnd"/>
            <w:r w:rsidRPr="00DF6645">
              <w:rPr>
                <w:rFonts w:ascii="Arial" w:hAnsi="Arial" w:cs="Arial"/>
                <w:szCs w:val="16"/>
                <w:lang w:val="en-GB"/>
              </w:rPr>
              <w:t xml:space="preserve">; </w:t>
            </w:r>
            <w:proofErr w:type="spellStart"/>
            <w:r w:rsidRPr="00DF6645">
              <w:rPr>
                <w:rFonts w:ascii="Arial" w:hAnsi="Arial" w:cs="Arial"/>
                <w:szCs w:val="16"/>
                <w:lang w:val="en-GB"/>
              </w:rPr>
              <w:t>Canva</w:t>
            </w:r>
            <w:proofErr w:type="spellEnd"/>
            <w:r w:rsidRPr="00DF6645">
              <w:rPr>
                <w:rFonts w:ascii="Arial" w:hAnsi="Arial" w:cs="Arial"/>
                <w:szCs w:val="16"/>
                <w:lang w:val="en-GB"/>
              </w:rPr>
              <w:t>; Book Creator, etc.</w:t>
            </w:r>
            <w:r w:rsidRPr="00DF6645">
              <w:rPr>
                <w:rFonts w:ascii="Arial" w:hAnsi="Arial" w:cs="Arial"/>
                <w:sz w:val="22"/>
              </w:rPr>
              <w:t xml:space="preserve"> </w:t>
            </w:r>
            <w:r w:rsidRPr="00DF6645">
              <w:rPr>
                <w:rFonts w:ascii="Arial" w:hAnsi="Arial" w:cs="Arial"/>
                <w:szCs w:val="16"/>
                <w:lang w:val="en-GB"/>
              </w:rPr>
              <w:t xml:space="preserve"> Pictures of and recorded/live music using Western or African string and woodwind instruments</w:t>
            </w:r>
            <w:r w:rsidR="002D3423" w:rsidRPr="00DF6645">
              <w:rPr>
                <w:rFonts w:ascii="Arial" w:hAnsi="Arial" w:cs="Arial"/>
                <w:szCs w:val="16"/>
                <w:lang w:val="en-GB"/>
              </w:rPr>
              <w:t>; Audio</w:t>
            </w:r>
            <w:r w:rsidRPr="00DF6645">
              <w:rPr>
                <w:rFonts w:ascii="Arial" w:hAnsi="Arial" w:cs="Arial"/>
                <w:szCs w:val="16"/>
                <w:lang w:val="en-GB"/>
              </w:rPr>
              <w:t xml:space="preserve"> equipment and audio-visuals with a range of suitable music</w:t>
            </w:r>
            <w:proofErr w:type="gramStart"/>
            <w:r w:rsidRPr="00DF6645">
              <w:rPr>
                <w:rFonts w:ascii="Arial" w:hAnsi="Arial" w:cs="Arial"/>
                <w:szCs w:val="16"/>
                <w:lang w:val="en-GB"/>
              </w:rPr>
              <w:t>;  CD</w:t>
            </w:r>
            <w:proofErr w:type="gramEnd"/>
            <w:r w:rsidRPr="00DF6645">
              <w:rPr>
                <w:rFonts w:ascii="Arial" w:hAnsi="Arial" w:cs="Arial"/>
                <w:szCs w:val="16"/>
                <w:lang w:val="en-GB"/>
              </w:rPr>
              <w:t xml:space="preserve"> player with a range of suitable music; charts of musical notes/substitutes such as animals representing note values; props, including cans, stones, newspapers, materials, chairs, balls and a large variety of different sized and shaped objects.</w:t>
            </w:r>
          </w:p>
        </w:tc>
        <w:tc>
          <w:tcPr>
            <w:tcW w:w="1946" w:type="dxa"/>
            <w:vMerge/>
            <w:shd w:val="clear" w:color="auto" w:fill="DCC5ED"/>
          </w:tcPr>
          <w:p w14:paraId="385737B9" w14:textId="77777777" w:rsidR="0025357D" w:rsidRPr="00DF6645" w:rsidRDefault="0025357D" w:rsidP="0025357D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5357D" w:rsidRPr="00DF6645" w14:paraId="335B4621" w14:textId="77777777" w:rsidTr="0025357D">
        <w:tc>
          <w:tcPr>
            <w:tcW w:w="1401" w:type="dxa"/>
            <w:vMerge w:val="restart"/>
            <w:shd w:val="clear" w:color="auto" w:fill="F7CAAC" w:themeFill="accent2" w:themeFillTint="66"/>
            <w:vAlign w:val="center"/>
          </w:tcPr>
          <w:p w14:paraId="24A55736" w14:textId="77777777" w:rsidR="0025357D" w:rsidRPr="00DF6645" w:rsidRDefault="0025357D" w:rsidP="0025357D">
            <w:pPr>
              <w:ind w:right="-113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Informal assessment; remediation</w:t>
            </w:r>
          </w:p>
        </w:tc>
        <w:tc>
          <w:tcPr>
            <w:tcW w:w="19148" w:type="dxa"/>
            <w:gridSpan w:val="9"/>
            <w:tcBorders>
              <w:bottom w:val="dotted" w:sz="4" w:space="0" w:color="auto"/>
            </w:tcBorders>
            <w:shd w:val="clear" w:color="auto" w:fill="auto"/>
          </w:tcPr>
          <w:p w14:paraId="760F6E08" w14:textId="77777777" w:rsidR="0025357D" w:rsidRPr="00DF6645" w:rsidRDefault="0025357D" w:rsidP="0025357D">
            <w:pPr>
              <w:jc w:val="center"/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Continuous informal assessment through observation, classroom discussions, learners’ continuous reflection in workbooks (journals, worksheets, puzzles, quizzes, class tests, etc.) assessed by self, peer or teacher</w:t>
            </w:r>
          </w:p>
        </w:tc>
        <w:tc>
          <w:tcPr>
            <w:tcW w:w="1946" w:type="dxa"/>
            <w:vMerge/>
            <w:shd w:val="clear" w:color="auto" w:fill="DCC5ED"/>
          </w:tcPr>
          <w:p w14:paraId="48FD2AAF" w14:textId="77777777" w:rsidR="0025357D" w:rsidRPr="00DF6645" w:rsidRDefault="0025357D" w:rsidP="0025357D">
            <w:pPr>
              <w:jc w:val="center"/>
              <w:rPr>
                <w:rFonts w:ascii="Arial" w:hAnsi="Arial" w:cs="Arial"/>
                <w:szCs w:val="16"/>
              </w:rPr>
            </w:pPr>
          </w:p>
        </w:tc>
      </w:tr>
      <w:tr w:rsidR="0025357D" w:rsidRPr="00DF6645" w14:paraId="7788FE5C" w14:textId="77777777" w:rsidTr="0025357D">
        <w:tc>
          <w:tcPr>
            <w:tcW w:w="1401" w:type="dxa"/>
            <w:vMerge/>
            <w:tcBorders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14:paraId="4F9E2F90" w14:textId="77777777" w:rsidR="0025357D" w:rsidRPr="00DF6645" w:rsidRDefault="0025357D" w:rsidP="0025357D">
            <w:pPr>
              <w:ind w:right="-113"/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1996" w:type="dxa"/>
            <w:tcBorders>
              <w:bottom w:val="dotted" w:sz="4" w:space="0" w:color="auto"/>
            </w:tcBorders>
            <w:shd w:val="clear" w:color="auto" w:fill="auto"/>
          </w:tcPr>
          <w:p w14:paraId="02937D69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Baseline assessment.</w:t>
            </w:r>
          </w:p>
        </w:tc>
        <w:tc>
          <w:tcPr>
            <w:tcW w:w="1982" w:type="dxa"/>
            <w:tcBorders>
              <w:bottom w:val="dotted" w:sz="4" w:space="0" w:color="auto"/>
            </w:tcBorders>
            <w:shd w:val="clear" w:color="auto" w:fill="auto"/>
          </w:tcPr>
          <w:p w14:paraId="6F3ECD4E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Workbook: preparatory sketches, exploring space. Teacher </w:t>
            </w:r>
            <w:r w:rsidRPr="00DF6645">
              <w:rPr>
                <w:rFonts w:ascii="Arial" w:hAnsi="Arial" w:cs="Arial"/>
                <w:szCs w:val="16"/>
              </w:rPr>
              <w:lastRenderedPageBreak/>
              <w:t xml:space="preserve">guidance and support towards completion of artwork. </w:t>
            </w:r>
          </w:p>
        </w:tc>
        <w:tc>
          <w:tcPr>
            <w:tcW w:w="2271" w:type="dxa"/>
            <w:tcBorders>
              <w:bottom w:val="dotted" w:sz="4" w:space="0" w:color="auto"/>
            </w:tcBorders>
            <w:shd w:val="clear" w:color="auto" w:fill="auto"/>
          </w:tcPr>
          <w:p w14:paraId="575710F7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>Workbook: preparatory sketches of 3D design, exploring space.</w:t>
            </w:r>
          </w:p>
          <w:p w14:paraId="4232A63A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>Teacher guidance and support towards completion of artwork.</w:t>
            </w:r>
          </w:p>
        </w:tc>
        <w:tc>
          <w:tcPr>
            <w:tcW w:w="2123" w:type="dxa"/>
            <w:tcBorders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C1FD863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>Workbook: preparatory sketches of 3D design, exploring space.</w:t>
            </w:r>
          </w:p>
          <w:p w14:paraId="5CBD1538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>Teacher guidance and support towards completion of artwork. Classroom discussion and reflection.</w:t>
            </w:r>
          </w:p>
        </w:tc>
        <w:tc>
          <w:tcPr>
            <w:tcW w:w="2126" w:type="dxa"/>
            <w:tcBorders>
              <w:bottom w:val="dotted" w:sz="4" w:space="0" w:color="auto"/>
            </w:tcBorders>
            <w:shd w:val="clear" w:color="auto" w:fill="auto"/>
          </w:tcPr>
          <w:p w14:paraId="5CE3FB94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 xml:space="preserve">Classroom discussion: reflect on own and other’s performances using </w:t>
            </w:r>
            <w:r w:rsidRPr="00DF6645">
              <w:rPr>
                <w:rFonts w:ascii="Arial" w:hAnsi="Arial" w:cs="Arial"/>
                <w:szCs w:val="16"/>
              </w:rPr>
              <w:lastRenderedPageBreak/>
              <w:t>simple creative arts terminology.</w:t>
            </w:r>
          </w:p>
        </w:tc>
        <w:tc>
          <w:tcPr>
            <w:tcW w:w="2130" w:type="dxa"/>
            <w:tcBorders>
              <w:bottom w:val="dotted" w:sz="4" w:space="0" w:color="auto"/>
            </w:tcBorders>
            <w:shd w:val="clear" w:color="auto" w:fill="auto"/>
          </w:tcPr>
          <w:p w14:paraId="31374EBC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>Workbook: worksheet on contrasts: time, levels, direction, force.</w:t>
            </w:r>
          </w:p>
        </w:tc>
        <w:tc>
          <w:tcPr>
            <w:tcW w:w="1987" w:type="dxa"/>
            <w:tcBorders>
              <w:bottom w:val="dotted" w:sz="4" w:space="0" w:color="auto"/>
            </w:tcBorders>
            <w:shd w:val="clear" w:color="auto" w:fill="auto"/>
          </w:tcPr>
          <w:p w14:paraId="31D44057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Worksheet: notation. </w:t>
            </w:r>
          </w:p>
        </w:tc>
        <w:tc>
          <w:tcPr>
            <w:tcW w:w="2300" w:type="dxa"/>
            <w:tcBorders>
              <w:bottom w:val="dotted" w:sz="4" w:space="0" w:color="auto"/>
            </w:tcBorders>
            <w:shd w:val="clear" w:color="auto" w:fill="auto"/>
          </w:tcPr>
          <w:p w14:paraId="36B50C5E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Worksheet: notation</w:t>
            </w:r>
          </w:p>
          <w:p w14:paraId="5AA845EB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>Workbook: worksheet. Classify instruments as part of a family or group.</w:t>
            </w:r>
          </w:p>
        </w:tc>
        <w:tc>
          <w:tcPr>
            <w:tcW w:w="2233" w:type="dxa"/>
            <w:tcBorders>
              <w:bottom w:val="dotted" w:sz="4" w:space="0" w:color="auto"/>
            </w:tcBorders>
            <w:shd w:val="clear" w:color="auto" w:fill="auto"/>
          </w:tcPr>
          <w:p w14:paraId="048F2510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>Worksheet: notation</w:t>
            </w:r>
          </w:p>
          <w:p w14:paraId="028D7E61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>Workbook: worksheet. Classify instruments as part of a family or group.</w:t>
            </w:r>
          </w:p>
        </w:tc>
        <w:tc>
          <w:tcPr>
            <w:tcW w:w="1946" w:type="dxa"/>
            <w:vMerge/>
            <w:tcBorders>
              <w:bottom w:val="dotted" w:sz="4" w:space="0" w:color="auto"/>
            </w:tcBorders>
            <w:shd w:val="clear" w:color="auto" w:fill="DCC5ED"/>
          </w:tcPr>
          <w:p w14:paraId="0935FF1F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</w:tr>
      <w:tr w:rsidR="0025357D" w:rsidRPr="00DF6645" w14:paraId="721F44FF" w14:textId="77777777" w:rsidTr="0025357D">
        <w:tc>
          <w:tcPr>
            <w:tcW w:w="1401" w:type="dxa"/>
            <w:tcBorders>
              <w:top w:val="dotted" w:sz="4" w:space="0" w:color="auto"/>
              <w:bottom w:val="single" w:sz="4" w:space="0" w:color="auto"/>
            </w:tcBorders>
            <w:shd w:val="clear" w:color="auto" w:fill="DDC2E2"/>
            <w:vAlign w:val="center"/>
          </w:tcPr>
          <w:p w14:paraId="5D9305CC" w14:textId="77777777" w:rsidR="0025357D" w:rsidRPr="00DF6645" w:rsidRDefault="0025357D" w:rsidP="0025357D">
            <w:pPr>
              <w:ind w:right="-34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lastRenderedPageBreak/>
              <w:t>SBA (Formal Assessment)</w:t>
            </w:r>
          </w:p>
        </w:tc>
        <w:tc>
          <w:tcPr>
            <w:tcW w:w="8372" w:type="dxa"/>
            <w:gridSpan w:val="4"/>
            <w:tcBorders>
              <w:top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5253E0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Visual Art informal assessment: Preparatory 2D artwork (sketches/ paintings/ collage) to create a 3D artwork</w:t>
            </w:r>
          </w:p>
          <w:p w14:paraId="2D68A060" w14:textId="77777777" w:rsidR="0025357D" w:rsidRPr="00DF6645" w:rsidRDefault="0025357D" w:rsidP="0025357D">
            <w:pPr>
              <w:jc w:val="center"/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12722" w:type="dxa"/>
            <w:gridSpan w:val="6"/>
            <w:tcBorders>
              <w:top w:val="dotted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21DD6136" w14:textId="77777777" w:rsidR="0025357D" w:rsidRPr="00DF6645" w:rsidRDefault="0025357D" w:rsidP="0025357D">
            <w:pPr>
              <w:jc w:val="right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Formal assessment of Performing Arts </w:t>
            </w:r>
          </w:p>
          <w:p w14:paraId="44E72265" w14:textId="77777777" w:rsidR="0025357D" w:rsidRPr="00DF6645" w:rsidRDefault="0025357D" w:rsidP="0025357D">
            <w:pPr>
              <w:jc w:val="right"/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40 marks assessed with a rubric</w:t>
            </w:r>
          </w:p>
        </w:tc>
      </w:tr>
    </w:tbl>
    <w:p w14:paraId="34A6CF57" w14:textId="77777777" w:rsidR="0025357D" w:rsidRPr="00DF6645" w:rsidRDefault="0025357D" w:rsidP="0025357D">
      <w:pPr>
        <w:spacing w:after="0" w:line="240" w:lineRule="auto"/>
        <w:rPr>
          <w:rFonts w:ascii="Arial" w:hAnsi="Arial" w:cs="Arial"/>
          <w:sz w:val="12"/>
          <w:szCs w:val="12"/>
        </w:rPr>
      </w:pPr>
    </w:p>
    <w:p w14:paraId="7E6D1B3D" w14:textId="77777777" w:rsidR="0025357D" w:rsidRPr="00DF6645" w:rsidRDefault="0025357D" w:rsidP="0025357D">
      <w:pPr>
        <w:spacing w:after="0" w:line="240" w:lineRule="auto"/>
        <w:rPr>
          <w:rFonts w:ascii="Arial" w:hAnsi="Arial" w:cs="Arial"/>
          <w:sz w:val="12"/>
          <w:szCs w:val="12"/>
        </w:rPr>
      </w:pPr>
    </w:p>
    <w:p w14:paraId="7A629200" w14:textId="77777777" w:rsidR="0025357D" w:rsidRPr="00DF6645" w:rsidRDefault="0025357D" w:rsidP="0025357D">
      <w:pPr>
        <w:spacing w:after="0" w:line="240" w:lineRule="auto"/>
        <w:rPr>
          <w:rFonts w:ascii="Arial" w:hAnsi="Arial" w:cs="Arial"/>
          <w:sz w:val="12"/>
          <w:szCs w:val="12"/>
        </w:rPr>
      </w:pPr>
      <w:bookmarkStart w:id="0" w:name="_GoBack"/>
      <w:bookmarkEnd w:id="0"/>
    </w:p>
    <w:p w14:paraId="3287F3A6" w14:textId="77777777" w:rsidR="0025357D" w:rsidRPr="00DF6645" w:rsidRDefault="0025357D" w:rsidP="0025357D">
      <w:pPr>
        <w:spacing w:after="0" w:line="240" w:lineRule="auto"/>
        <w:rPr>
          <w:rFonts w:ascii="Arial" w:hAnsi="Arial" w:cs="Arial"/>
          <w:sz w:val="12"/>
          <w:szCs w:val="12"/>
        </w:rPr>
      </w:pPr>
    </w:p>
    <w:p w14:paraId="6A34325A" w14:textId="447A01A4" w:rsidR="0025357D" w:rsidRPr="00DF6645" w:rsidRDefault="0025357D" w:rsidP="0025357D">
      <w:pPr>
        <w:tabs>
          <w:tab w:val="left" w:pos="380"/>
          <w:tab w:val="center" w:pos="11185"/>
        </w:tabs>
        <w:spacing w:line="240" w:lineRule="auto"/>
        <w:jc w:val="center"/>
        <w:rPr>
          <w:rFonts w:ascii="Arial" w:hAnsi="Arial" w:cs="Arial"/>
          <w:sz w:val="12"/>
          <w:szCs w:val="12"/>
        </w:rPr>
      </w:pPr>
      <w:r w:rsidRPr="00DF6645">
        <w:rPr>
          <w:rFonts w:ascii="Arial" w:hAnsi="Arial" w:cs="Arial"/>
          <w:b/>
          <w:sz w:val="22"/>
        </w:rPr>
        <w:t xml:space="preserve">2021 ANNUAL TEACHING PLAN – TERM 2: </w:t>
      </w:r>
      <w:r w:rsidRPr="00DF6645">
        <w:rPr>
          <w:rFonts w:ascii="Arial" w:hAnsi="Arial" w:cs="Arial"/>
          <w:b/>
          <w:smallCaps/>
          <w:color w:val="C00000"/>
          <w:sz w:val="22"/>
        </w:rPr>
        <w:t>CREATIVE ARTS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265"/>
        <w:gridCol w:w="2061"/>
        <w:gridCol w:w="1610"/>
        <w:gridCol w:w="1838"/>
        <w:gridCol w:w="1981"/>
        <w:gridCol w:w="1977"/>
        <w:gridCol w:w="2120"/>
        <w:gridCol w:w="935"/>
        <w:gridCol w:w="1185"/>
        <w:gridCol w:w="1834"/>
        <w:gridCol w:w="1838"/>
        <w:gridCol w:w="1977"/>
        <w:gridCol w:w="1740"/>
      </w:tblGrid>
      <w:tr w:rsidR="0025357D" w:rsidRPr="00DF6645" w14:paraId="526DA082" w14:textId="77777777" w:rsidTr="00DF6645">
        <w:tc>
          <w:tcPr>
            <w:tcW w:w="283" w:type="pct"/>
            <w:shd w:val="clear" w:color="auto" w:fill="FFFFFF" w:themeFill="background1"/>
            <w:vAlign w:val="center"/>
          </w:tcPr>
          <w:p w14:paraId="1D289B0C" w14:textId="54726ADA" w:rsidR="0025357D" w:rsidRPr="00DF6645" w:rsidRDefault="0025357D" w:rsidP="002535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DF6645">
              <w:rPr>
                <w:rFonts w:ascii="Arial" w:hAnsi="Arial" w:cs="Arial"/>
                <w:color w:val="222222"/>
                <w:sz w:val="22"/>
                <w:shd w:val="clear" w:color="auto" w:fill="FFFFFF"/>
              </w:rPr>
              <w:t> </w:t>
            </w:r>
            <w:r w:rsidRPr="00DF6645">
              <w:rPr>
                <w:rFonts w:ascii="Arial" w:hAnsi="Arial" w:cs="Arial"/>
                <w:b/>
                <w:bCs/>
                <w:sz w:val="22"/>
              </w:rPr>
              <w:t>Term 2</w:t>
            </w:r>
          </w:p>
          <w:p w14:paraId="39D0DEA5" w14:textId="77777777" w:rsidR="0025357D" w:rsidRPr="00DF6645" w:rsidRDefault="0025357D" w:rsidP="0025357D">
            <w:pPr>
              <w:jc w:val="center"/>
              <w:rPr>
                <w:rFonts w:ascii="Arial" w:hAnsi="Arial" w:cs="Arial"/>
                <w:sz w:val="22"/>
              </w:rPr>
            </w:pPr>
            <w:r w:rsidRPr="00DF6645">
              <w:rPr>
                <w:rFonts w:ascii="Arial" w:hAnsi="Arial" w:cs="Arial"/>
                <w:b/>
                <w:bCs/>
                <w:sz w:val="22"/>
              </w:rPr>
              <w:t>54 days</w:t>
            </w:r>
          </w:p>
        </w:tc>
        <w:tc>
          <w:tcPr>
            <w:tcW w:w="461" w:type="pct"/>
            <w:vAlign w:val="center"/>
          </w:tcPr>
          <w:p w14:paraId="53209090" w14:textId="5D77A948" w:rsidR="0025357D" w:rsidRPr="00DF6645" w:rsidRDefault="0025357D" w:rsidP="0007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1</w:t>
            </w:r>
          </w:p>
        </w:tc>
        <w:tc>
          <w:tcPr>
            <w:tcW w:w="360" w:type="pct"/>
            <w:vAlign w:val="center"/>
          </w:tcPr>
          <w:p w14:paraId="534DBE61" w14:textId="49E72B73" w:rsidR="0025357D" w:rsidRPr="00DF6645" w:rsidRDefault="0025357D" w:rsidP="0007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2</w:t>
            </w:r>
          </w:p>
        </w:tc>
        <w:tc>
          <w:tcPr>
            <w:tcW w:w="411" w:type="pct"/>
            <w:vAlign w:val="center"/>
          </w:tcPr>
          <w:p w14:paraId="5FD8D05A" w14:textId="56CA475C" w:rsidR="0025357D" w:rsidRPr="00DF6645" w:rsidRDefault="0025357D" w:rsidP="000061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3</w:t>
            </w:r>
          </w:p>
        </w:tc>
        <w:tc>
          <w:tcPr>
            <w:tcW w:w="443" w:type="pct"/>
            <w:tcBorders>
              <w:right w:val="double" w:sz="4" w:space="0" w:color="auto"/>
            </w:tcBorders>
            <w:vAlign w:val="center"/>
          </w:tcPr>
          <w:p w14:paraId="5FFF9EE7" w14:textId="29206CC4" w:rsidR="0025357D" w:rsidRPr="00DF6645" w:rsidRDefault="0025357D" w:rsidP="000061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4</w:t>
            </w:r>
          </w:p>
        </w:tc>
        <w:tc>
          <w:tcPr>
            <w:tcW w:w="442" w:type="pct"/>
            <w:tcBorders>
              <w:left w:val="double" w:sz="4" w:space="0" w:color="auto"/>
            </w:tcBorders>
            <w:vAlign w:val="center"/>
          </w:tcPr>
          <w:p w14:paraId="059571AA" w14:textId="5BF95499" w:rsidR="0025357D" w:rsidRPr="00DF6645" w:rsidRDefault="0025357D" w:rsidP="000061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5</w:t>
            </w:r>
          </w:p>
        </w:tc>
        <w:tc>
          <w:tcPr>
            <w:tcW w:w="474" w:type="pct"/>
            <w:vAlign w:val="center"/>
          </w:tcPr>
          <w:p w14:paraId="25F7FD68" w14:textId="072F50AB" w:rsidR="0025357D" w:rsidRPr="00DF6645" w:rsidRDefault="0025357D" w:rsidP="000061A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6</w:t>
            </w:r>
          </w:p>
        </w:tc>
        <w:tc>
          <w:tcPr>
            <w:tcW w:w="474" w:type="pct"/>
            <w:gridSpan w:val="2"/>
            <w:vAlign w:val="center"/>
          </w:tcPr>
          <w:p w14:paraId="50CB92F9" w14:textId="3D3676DB" w:rsidR="0025357D" w:rsidRPr="00DF6645" w:rsidRDefault="0025357D" w:rsidP="000061A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7</w:t>
            </w:r>
          </w:p>
        </w:tc>
        <w:tc>
          <w:tcPr>
            <w:tcW w:w="410" w:type="pct"/>
            <w:vAlign w:val="center"/>
          </w:tcPr>
          <w:p w14:paraId="19D37AC3" w14:textId="6D7A7504" w:rsidR="0025357D" w:rsidRPr="00DF6645" w:rsidRDefault="0025357D" w:rsidP="000061A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8</w:t>
            </w:r>
          </w:p>
        </w:tc>
        <w:tc>
          <w:tcPr>
            <w:tcW w:w="411" w:type="pct"/>
            <w:vAlign w:val="center"/>
          </w:tcPr>
          <w:p w14:paraId="242190F0" w14:textId="0DE802E8" w:rsidR="0025357D" w:rsidRPr="00DF6645" w:rsidRDefault="0025357D" w:rsidP="000061A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9</w:t>
            </w:r>
          </w:p>
        </w:tc>
        <w:tc>
          <w:tcPr>
            <w:tcW w:w="442" w:type="pct"/>
            <w:vAlign w:val="center"/>
          </w:tcPr>
          <w:p w14:paraId="504BDD49" w14:textId="18C439DA" w:rsidR="0025357D" w:rsidRPr="00DF6645" w:rsidRDefault="0025357D" w:rsidP="000061A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10</w:t>
            </w:r>
          </w:p>
        </w:tc>
        <w:tc>
          <w:tcPr>
            <w:tcW w:w="389" w:type="pct"/>
            <w:vAlign w:val="center"/>
          </w:tcPr>
          <w:p w14:paraId="69C5557E" w14:textId="3AEC232F" w:rsidR="0025357D" w:rsidRPr="00DF6645" w:rsidRDefault="0025357D" w:rsidP="000061A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11</w:t>
            </w:r>
          </w:p>
        </w:tc>
      </w:tr>
      <w:tr w:rsidR="0025357D" w:rsidRPr="00DF6645" w14:paraId="7EB301AB" w14:textId="77777777" w:rsidTr="00DF6645">
        <w:tc>
          <w:tcPr>
            <w:tcW w:w="283" w:type="pct"/>
            <w:shd w:val="clear" w:color="auto" w:fill="D9E2F3" w:themeFill="accent5" w:themeFillTint="33"/>
          </w:tcPr>
          <w:p w14:paraId="52B37DFB" w14:textId="77777777" w:rsidR="0025357D" w:rsidRPr="00DF6645" w:rsidRDefault="0025357D" w:rsidP="0025357D">
            <w:pPr>
              <w:spacing w:after="60"/>
              <w:ind w:right="-135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CAPS topic</w:t>
            </w:r>
          </w:p>
        </w:tc>
        <w:tc>
          <w:tcPr>
            <w:tcW w:w="461" w:type="pct"/>
            <w:shd w:val="clear" w:color="auto" w:fill="DEEAF6" w:themeFill="accent1" w:themeFillTint="33"/>
          </w:tcPr>
          <w:p w14:paraId="4AF4EF75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Warm up and play</w:t>
            </w:r>
          </w:p>
          <w:p w14:paraId="31933D36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</w:p>
          <w:p w14:paraId="78A0150F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Read, interpret and perform</w:t>
            </w:r>
          </w:p>
          <w:p w14:paraId="3054D57D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Appreciate and reflect on</w:t>
            </w:r>
          </w:p>
        </w:tc>
        <w:tc>
          <w:tcPr>
            <w:tcW w:w="360" w:type="pct"/>
            <w:shd w:val="clear" w:color="auto" w:fill="DEEAF6" w:themeFill="accent1" w:themeFillTint="33"/>
          </w:tcPr>
          <w:p w14:paraId="418EEBC2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Warm up and play</w:t>
            </w:r>
          </w:p>
          <w:p w14:paraId="22F75908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Read, interpret and perform</w:t>
            </w:r>
          </w:p>
          <w:p w14:paraId="061F3C6F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</w:p>
          <w:p w14:paraId="775E2E76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411" w:type="pct"/>
            <w:shd w:val="clear" w:color="auto" w:fill="DEEAF6" w:themeFill="accent1" w:themeFillTint="33"/>
          </w:tcPr>
          <w:p w14:paraId="73295149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Warm up and play</w:t>
            </w:r>
          </w:p>
          <w:p w14:paraId="1320576E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Read, interpret and perform</w:t>
            </w:r>
          </w:p>
          <w:p w14:paraId="5AC6DED1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</w:p>
          <w:p w14:paraId="1A5ED92F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443" w:type="pct"/>
            <w:shd w:val="clear" w:color="auto" w:fill="DEEAF6" w:themeFill="accent1" w:themeFillTint="33"/>
          </w:tcPr>
          <w:p w14:paraId="43BEB112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Warm up and play</w:t>
            </w:r>
          </w:p>
          <w:p w14:paraId="059BE6F2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Read, interpret and perform</w:t>
            </w:r>
          </w:p>
          <w:p w14:paraId="48F77880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</w:p>
          <w:p w14:paraId="58D6B53E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442" w:type="pct"/>
            <w:tcBorders>
              <w:left w:val="double" w:sz="4" w:space="0" w:color="auto"/>
            </w:tcBorders>
            <w:shd w:val="clear" w:color="auto" w:fill="DEEAF6" w:themeFill="accent1" w:themeFillTint="33"/>
          </w:tcPr>
          <w:p w14:paraId="3FF3F732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Create in 2D, creative lettering and/ or pattern-making</w:t>
            </w:r>
          </w:p>
          <w:p w14:paraId="0D5F13AE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Visual literacy</w:t>
            </w:r>
          </w:p>
        </w:tc>
        <w:tc>
          <w:tcPr>
            <w:tcW w:w="474" w:type="pct"/>
            <w:shd w:val="clear" w:color="auto" w:fill="DEEAF6" w:themeFill="accent1" w:themeFillTint="33"/>
          </w:tcPr>
          <w:p w14:paraId="1382BDE0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Create in 2D, creative lettering and/ or pattern-making</w:t>
            </w:r>
          </w:p>
          <w:p w14:paraId="19BAEEAD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Visual literacy</w:t>
            </w:r>
          </w:p>
        </w:tc>
        <w:tc>
          <w:tcPr>
            <w:tcW w:w="474" w:type="pct"/>
            <w:gridSpan w:val="2"/>
            <w:shd w:val="clear" w:color="auto" w:fill="DEEAF6" w:themeFill="accent1" w:themeFillTint="33"/>
          </w:tcPr>
          <w:p w14:paraId="33633472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Create in 2D, creative lettering and/ or pattern-making</w:t>
            </w:r>
          </w:p>
          <w:p w14:paraId="7FDFCBD5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Visual literacy</w:t>
            </w:r>
          </w:p>
        </w:tc>
        <w:tc>
          <w:tcPr>
            <w:tcW w:w="410" w:type="pct"/>
            <w:shd w:val="clear" w:color="auto" w:fill="DEEAF6" w:themeFill="accent1" w:themeFillTint="33"/>
          </w:tcPr>
          <w:p w14:paraId="479BA317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Create in 3D, African body adornment</w:t>
            </w:r>
          </w:p>
          <w:p w14:paraId="38CC74CF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Visual literacy</w:t>
            </w:r>
          </w:p>
        </w:tc>
        <w:tc>
          <w:tcPr>
            <w:tcW w:w="411" w:type="pct"/>
            <w:shd w:val="clear" w:color="auto" w:fill="DEEAF6" w:themeFill="accent1" w:themeFillTint="33"/>
          </w:tcPr>
          <w:p w14:paraId="16A9FFAB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Create in 3D, African body adornment</w:t>
            </w:r>
          </w:p>
          <w:p w14:paraId="12C20E21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Visual literacy</w:t>
            </w:r>
          </w:p>
        </w:tc>
        <w:tc>
          <w:tcPr>
            <w:tcW w:w="831" w:type="pct"/>
            <w:gridSpan w:val="2"/>
            <w:shd w:val="clear" w:color="auto" w:fill="DEEAF6" w:themeFill="accent1" w:themeFillTint="33"/>
          </w:tcPr>
          <w:p w14:paraId="39A4B4A5" w14:textId="77777777" w:rsidR="0025357D" w:rsidRPr="00DF6645" w:rsidRDefault="0025357D" w:rsidP="0025357D">
            <w:pPr>
              <w:spacing w:after="60"/>
              <w:jc w:val="center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Formal Assessment</w:t>
            </w:r>
          </w:p>
        </w:tc>
      </w:tr>
      <w:tr w:rsidR="0025357D" w:rsidRPr="00DF6645" w14:paraId="57937F67" w14:textId="77777777" w:rsidTr="00FF4B04">
        <w:trPr>
          <w:trHeight w:val="1242"/>
        </w:trPr>
        <w:tc>
          <w:tcPr>
            <w:tcW w:w="283" w:type="pct"/>
            <w:tcBorders>
              <w:bottom w:val="dotted" w:sz="4" w:space="0" w:color="auto"/>
            </w:tcBorders>
            <w:shd w:val="clear" w:color="auto" w:fill="FBE4D5" w:themeFill="accent2" w:themeFillTint="33"/>
            <w:vAlign w:val="center"/>
          </w:tcPr>
          <w:p w14:paraId="3453F442" w14:textId="77777777" w:rsidR="0025357D" w:rsidRPr="00DF6645" w:rsidRDefault="0025357D" w:rsidP="0025357D">
            <w:pPr>
              <w:ind w:right="-34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Concepts, skills and values</w:t>
            </w:r>
          </w:p>
        </w:tc>
        <w:tc>
          <w:tcPr>
            <w:tcW w:w="461" w:type="pct"/>
            <w:tcBorders>
              <w:bottom w:val="dotted" w:sz="4" w:space="0" w:color="auto"/>
            </w:tcBorders>
            <w:shd w:val="clear" w:color="auto" w:fill="auto"/>
          </w:tcPr>
          <w:p w14:paraId="13CE5AA0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  <w:lang w:val="en-US"/>
              </w:rPr>
            </w:pPr>
            <w:r w:rsidRPr="00DF6645">
              <w:rPr>
                <w:rFonts w:ascii="Arial" w:hAnsi="Arial" w:cs="Arial"/>
                <w:b/>
                <w:szCs w:val="16"/>
                <w:lang w:val="en-US"/>
              </w:rPr>
              <w:t>Warm up</w:t>
            </w:r>
          </w:p>
          <w:p w14:paraId="6E776D03" w14:textId="77777777" w:rsidR="0025357D" w:rsidRPr="00DF6645" w:rsidRDefault="0025357D" w:rsidP="0025357D">
            <w:pPr>
              <w:rPr>
                <w:rFonts w:ascii="Arial" w:hAnsi="Arial" w:cs="Arial"/>
                <w:szCs w:val="16"/>
                <w:lang w:val="en-US"/>
              </w:rPr>
            </w:pPr>
            <w:r w:rsidRPr="00DF6645">
              <w:rPr>
                <w:rFonts w:ascii="Arial" w:hAnsi="Arial" w:cs="Arial"/>
                <w:szCs w:val="16"/>
                <w:lang w:val="en-US"/>
              </w:rPr>
              <w:t>Singing warm up (including South African songs in unison, canon, and call and response).</w:t>
            </w:r>
          </w:p>
          <w:p w14:paraId="769DF177" w14:textId="77777777" w:rsidR="0025357D" w:rsidRPr="00DF6645" w:rsidRDefault="0025357D" w:rsidP="0025357D">
            <w:pPr>
              <w:rPr>
                <w:rFonts w:ascii="Arial" w:hAnsi="Arial" w:cs="Arial"/>
                <w:szCs w:val="16"/>
                <w:lang w:val="en-US"/>
              </w:rPr>
            </w:pPr>
            <w:r w:rsidRPr="00DF6645">
              <w:rPr>
                <w:rFonts w:ascii="Arial" w:hAnsi="Arial" w:cs="Arial"/>
                <w:szCs w:val="16"/>
                <w:lang w:val="en-US"/>
              </w:rPr>
              <w:t xml:space="preserve"> </w:t>
            </w:r>
          </w:p>
          <w:p w14:paraId="2445594B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</w:p>
          <w:p w14:paraId="137F5DDA" w14:textId="77777777" w:rsidR="0025357D" w:rsidRPr="00DF6645" w:rsidRDefault="0025357D" w:rsidP="0025357D">
            <w:pPr>
              <w:rPr>
                <w:rFonts w:ascii="Arial" w:hAnsi="Arial" w:cs="Arial"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Cs/>
                <w:szCs w:val="16"/>
                <w:lang w:val="en-GB"/>
              </w:rPr>
              <w:t>Melodic and rhythmic phrases (on voice, found and/or made instruments) that use repetition, call and response, and contrast.</w:t>
            </w:r>
          </w:p>
          <w:p w14:paraId="1840323D" w14:textId="77777777" w:rsidR="0025357D" w:rsidRPr="00DF6645" w:rsidRDefault="0025357D" w:rsidP="0025357D">
            <w:pPr>
              <w:rPr>
                <w:rFonts w:ascii="Arial" w:hAnsi="Arial" w:cs="Arial"/>
                <w:bCs/>
                <w:szCs w:val="16"/>
                <w:lang w:val="en-GB"/>
              </w:rPr>
            </w:pPr>
          </w:p>
          <w:p w14:paraId="71D410EB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Read, interpret and perform</w:t>
            </w:r>
          </w:p>
          <w:p w14:paraId="02388EB4" w14:textId="0CB3638D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Musical notation of treble clef and the letter names of notes on lines and in spaces on a treble stave and their differences in</w:t>
            </w:r>
            <w:r w:rsidR="002D3423">
              <w:rPr>
                <w:rFonts w:ascii="Arial" w:hAnsi="Arial" w:cs="Arial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szCs w:val="16"/>
              </w:rPr>
              <w:t>pitch.</w:t>
            </w:r>
          </w:p>
          <w:p w14:paraId="4EC744F7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4DAD8CB3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Appreciate and reflect on</w:t>
            </w:r>
          </w:p>
          <w:p w14:paraId="15FB9F1F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  <w:lang w:val="en-US"/>
              </w:rPr>
              <w:t xml:space="preserve">Two </w:t>
            </w:r>
            <w:r w:rsidRPr="00DF6645">
              <w:rPr>
                <w:rFonts w:ascii="Arial" w:hAnsi="Arial" w:cs="Arial"/>
                <w:szCs w:val="16"/>
                <w:lang w:val="en-US"/>
              </w:rPr>
              <w:t xml:space="preserve">selected pieces of music/songs representing different genres (such as Blues, Pop, </w:t>
            </w:r>
            <w:proofErr w:type="spellStart"/>
            <w:r w:rsidRPr="00DF6645">
              <w:rPr>
                <w:rFonts w:ascii="Arial" w:hAnsi="Arial" w:cs="Arial"/>
                <w:szCs w:val="16"/>
                <w:lang w:val="en-US"/>
              </w:rPr>
              <w:t>Kwaito</w:t>
            </w:r>
            <w:proofErr w:type="spellEnd"/>
            <w:r w:rsidRPr="00DF6645">
              <w:rPr>
                <w:rFonts w:ascii="Arial" w:hAnsi="Arial" w:cs="Arial"/>
                <w:szCs w:val="16"/>
                <w:lang w:val="en-US"/>
              </w:rPr>
              <w:t>, Classical, Traditional, Free-</w:t>
            </w:r>
            <w:proofErr w:type="spellStart"/>
            <w:r w:rsidRPr="00DF6645">
              <w:rPr>
                <w:rFonts w:ascii="Arial" w:hAnsi="Arial" w:cs="Arial"/>
                <w:szCs w:val="16"/>
                <w:lang w:val="en-US"/>
              </w:rPr>
              <w:t>Kiba</w:t>
            </w:r>
            <w:proofErr w:type="spellEnd"/>
            <w:r w:rsidRPr="00DF6645">
              <w:rPr>
                <w:rFonts w:ascii="Arial" w:hAnsi="Arial" w:cs="Arial"/>
                <w:szCs w:val="16"/>
                <w:lang w:val="en-US"/>
              </w:rPr>
              <w:t xml:space="preserve">, Opera, Musicals, </w:t>
            </w:r>
            <w:proofErr w:type="spellStart"/>
            <w:r w:rsidRPr="00DF6645">
              <w:rPr>
                <w:rFonts w:ascii="Arial" w:hAnsi="Arial" w:cs="Arial"/>
                <w:szCs w:val="16"/>
                <w:lang w:val="en-US"/>
              </w:rPr>
              <w:t>Malombo</w:t>
            </w:r>
            <w:proofErr w:type="spellEnd"/>
            <w:r w:rsidRPr="00DF6645">
              <w:rPr>
                <w:rFonts w:ascii="Arial" w:hAnsi="Arial" w:cs="Arial"/>
                <w:szCs w:val="16"/>
                <w:lang w:val="en-US"/>
              </w:rPr>
              <w:t xml:space="preserve">, </w:t>
            </w:r>
            <w:proofErr w:type="spellStart"/>
            <w:r w:rsidRPr="00DF6645">
              <w:rPr>
                <w:rFonts w:ascii="Arial" w:hAnsi="Arial" w:cs="Arial"/>
                <w:szCs w:val="16"/>
                <w:lang w:val="en-US"/>
              </w:rPr>
              <w:t>Kwassa-Kwassa</w:t>
            </w:r>
            <w:proofErr w:type="spellEnd"/>
            <w:r w:rsidRPr="00DF6645">
              <w:rPr>
                <w:rFonts w:ascii="Arial" w:hAnsi="Arial" w:cs="Arial"/>
                <w:szCs w:val="16"/>
                <w:lang w:val="en-US"/>
              </w:rPr>
              <w:t xml:space="preserve">, Techno, </w:t>
            </w:r>
            <w:proofErr w:type="spellStart"/>
            <w:r w:rsidRPr="00DF6645">
              <w:rPr>
                <w:rFonts w:ascii="Arial" w:hAnsi="Arial" w:cs="Arial"/>
                <w:szCs w:val="16"/>
                <w:lang w:val="en-US"/>
              </w:rPr>
              <w:t>Soukous</w:t>
            </w:r>
            <w:proofErr w:type="spellEnd"/>
            <w:r w:rsidRPr="00DF6645">
              <w:rPr>
                <w:rFonts w:ascii="Arial" w:hAnsi="Arial" w:cs="Arial"/>
                <w:szCs w:val="16"/>
                <w:lang w:val="en-US"/>
              </w:rPr>
              <w:t>), considering the genre, style, instruments, and elements of music in each.</w:t>
            </w:r>
          </w:p>
        </w:tc>
        <w:tc>
          <w:tcPr>
            <w:tcW w:w="360" w:type="pct"/>
            <w:tcBorders>
              <w:bottom w:val="dotted" w:sz="4" w:space="0" w:color="auto"/>
            </w:tcBorders>
            <w:shd w:val="clear" w:color="auto" w:fill="auto"/>
          </w:tcPr>
          <w:p w14:paraId="711437E8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  <w:lang w:val="en-US"/>
              </w:rPr>
            </w:pPr>
            <w:r w:rsidRPr="00DF6645">
              <w:rPr>
                <w:rFonts w:ascii="Arial" w:hAnsi="Arial" w:cs="Arial"/>
                <w:b/>
                <w:szCs w:val="16"/>
                <w:lang w:val="en-US"/>
              </w:rPr>
              <w:t>Warm up</w:t>
            </w:r>
          </w:p>
          <w:p w14:paraId="2FB1C2B5" w14:textId="77777777" w:rsidR="0025357D" w:rsidRPr="00DF6645" w:rsidRDefault="0025357D" w:rsidP="0025357D">
            <w:pPr>
              <w:rPr>
                <w:rFonts w:ascii="Arial" w:hAnsi="Arial" w:cs="Arial"/>
                <w:szCs w:val="16"/>
                <w:lang w:val="en-US"/>
              </w:rPr>
            </w:pPr>
            <w:r w:rsidRPr="00DF6645">
              <w:rPr>
                <w:rFonts w:ascii="Arial" w:hAnsi="Arial" w:cs="Arial"/>
                <w:szCs w:val="16"/>
                <w:lang w:val="en-US"/>
              </w:rPr>
              <w:t xml:space="preserve">Physical warm up for co-ordination and control (including floor work, body part isolations). </w:t>
            </w:r>
          </w:p>
          <w:p w14:paraId="5187644F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</w:p>
          <w:p w14:paraId="521FFA46" w14:textId="77777777" w:rsidR="0025357D" w:rsidRPr="00DF6645" w:rsidRDefault="0025357D" w:rsidP="0025357D">
            <w:pPr>
              <w:rPr>
                <w:rFonts w:ascii="Arial" w:hAnsi="Arial" w:cs="Arial"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  <w:r w:rsidRPr="00DF6645">
              <w:rPr>
                <w:rFonts w:ascii="Arial" w:hAnsi="Arial" w:cs="Arial"/>
                <w:bCs/>
                <w:szCs w:val="16"/>
                <w:lang w:val="en-GB"/>
              </w:rPr>
              <w:t xml:space="preserve"> Melodic and rhythmic phrases (on voice, found and/or made instruments) that use repetition, call and response, contrast.</w:t>
            </w:r>
          </w:p>
          <w:p w14:paraId="2FD12586" w14:textId="77777777" w:rsidR="0025357D" w:rsidRPr="00DF6645" w:rsidRDefault="0025357D" w:rsidP="0025357D">
            <w:pPr>
              <w:rPr>
                <w:rFonts w:ascii="Arial" w:hAnsi="Arial" w:cs="Arial"/>
                <w:bCs/>
                <w:szCs w:val="16"/>
                <w:lang w:val="en-GB"/>
              </w:rPr>
            </w:pPr>
          </w:p>
          <w:p w14:paraId="05995435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Cs/>
                <w:szCs w:val="16"/>
                <w:lang w:val="en-GB"/>
              </w:rPr>
              <w:t>Movement sequences, using transfers of weight from different body parts, lunges and balances</w:t>
            </w: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.</w:t>
            </w:r>
          </w:p>
          <w:p w14:paraId="66403684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</w:p>
          <w:p w14:paraId="487847CF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Read, interpret and perform</w:t>
            </w:r>
          </w:p>
          <w:p w14:paraId="4967B294" w14:textId="77777777" w:rsidR="0025357D" w:rsidRPr="00DF6645" w:rsidRDefault="0025357D" w:rsidP="0025357D">
            <w:pPr>
              <w:rPr>
                <w:rFonts w:ascii="Arial" w:hAnsi="Arial" w:cs="Arial"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Cs/>
                <w:szCs w:val="16"/>
                <w:lang w:val="en-GB"/>
              </w:rPr>
              <w:t>Dance sequence exploring the movement range of each body part, geometric concepts such as parallel, symmetry, distance, volume and mass.</w:t>
            </w:r>
          </w:p>
          <w:p w14:paraId="2A3AC490" w14:textId="77777777" w:rsidR="0025357D" w:rsidRPr="00DF6645" w:rsidRDefault="0025357D" w:rsidP="0025357D">
            <w:pPr>
              <w:rPr>
                <w:rFonts w:ascii="Arial" w:hAnsi="Arial" w:cs="Arial"/>
                <w:bCs/>
                <w:szCs w:val="16"/>
                <w:lang w:val="en-GB"/>
              </w:rPr>
            </w:pPr>
          </w:p>
          <w:p w14:paraId="2B939843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</w:p>
        </w:tc>
        <w:tc>
          <w:tcPr>
            <w:tcW w:w="411" w:type="pct"/>
            <w:tcBorders>
              <w:bottom w:val="dotted" w:sz="4" w:space="0" w:color="auto"/>
            </w:tcBorders>
            <w:shd w:val="clear" w:color="auto" w:fill="auto"/>
          </w:tcPr>
          <w:p w14:paraId="584514E9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  <w:lang w:val="en-US"/>
              </w:rPr>
            </w:pPr>
            <w:r w:rsidRPr="00DF6645">
              <w:rPr>
                <w:rFonts w:ascii="Arial" w:hAnsi="Arial" w:cs="Arial"/>
                <w:b/>
                <w:szCs w:val="16"/>
                <w:lang w:val="en-US"/>
              </w:rPr>
              <w:t>Warm up</w:t>
            </w:r>
          </w:p>
          <w:p w14:paraId="6D400EED" w14:textId="77777777" w:rsidR="0025357D" w:rsidRPr="00DF6645" w:rsidRDefault="0025357D" w:rsidP="0025357D">
            <w:pPr>
              <w:rPr>
                <w:rFonts w:ascii="Arial" w:hAnsi="Arial" w:cs="Arial"/>
                <w:szCs w:val="16"/>
                <w:lang w:val="en-US"/>
              </w:rPr>
            </w:pPr>
            <w:r w:rsidRPr="00DF6645">
              <w:rPr>
                <w:rFonts w:ascii="Arial" w:hAnsi="Arial" w:cs="Arial"/>
                <w:szCs w:val="16"/>
                <w:lang w:val="en-US"/>
              </w:rPr>
              <w:t>Physical warm up for co-ordination and control (including floor work, knee bends and rises).</w:t>
            </w:r>
          </w:p>
          <w:p w14:paraId="4D898399" w14:textId="77777777" w:rsidR="0025357D" w:rsidRPr="00DF6645" w:rsidRDefault="0025357D" w:rsidP="0025357D">
            <w:pPr>
              <w:rPr>
                <w:rFonts w:ascii="Arial" w:hAnsi="Arial" w:cs="Arial"/>
                <w:bCs/>
                <w:szCs w:val="16"/>
                <w:lang w:val="en-GB"/>
              </w:rPr>
            </w:pPr>
          </w:p>
          <w:p w14:paraId="2F8A54D5" w14:textId="77777777" w:rsidR="0025357D" w:rsidRPr="00DF6645" w:rsidRDefault="0025357D" w:rsidP="0025357D">
            <w:pPr>
              <w:rPr>
                <w:rFonts w:ascii="Arial" w:hAnsi="Arial" w:cs="Arial"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Cs/>
                <w:szCs w:val="16"/>
                <w:lang w:val="en-GB"/>
              </w:rPr>
              <w:t>Spatial awareness games (including lunges, arm swings, transfers of weight, etc.).</w:t>
            </w:r>
          </w:p>
          <w:p w14:paraId="68E53775" w14:textId="77777777" w:rsidR="0025357D" w:rsidRPr="00DF6645" w:rsidRDefault="0025357D" w:rsidP="0025357D">
            <w:pPr>
              <w:rPr>
                <w:rFonts w:ascii="Arial" w:hAnsi="Arial" w:cs="Arial"/>
                <w:bCs/>
                <w:szCs w:val="16"/>
                <w:lang w:val="en-GB"/>
              </w:rPr>
            </w:pPr>
          </w:p>
          <w:p w14:paraId="3C8D79AB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  <w:r w:rsidRPr="00DF6645">
              <w:rPr>
                <w:rFonts w:ascii="Arial" w:hAnsi="Arial" w:cs="Arial"/>
                <w:bCs/>
                <w:szCs w:val="16"/>
                <w:lang w:val="en-GB"/>
              </w:rPr>
              <w:t xml:space="preserve"> Movement sequences, using different kinds of jumps (with safe landings), lunges and balances</w:t>
            </w: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.</w:t>
            </w:r>
          </w:p>
          <w:p w14:paraId="1A8159C2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  <w:lang w:val="en-US"/>
              </w:rPr>
            </w:pPr>
          </w:p>
          <w:p w14:paraId="6F5D29A3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szCs w:val="16"/>
                <w:lang w:val="en-US"/>
              </w:rPr>
            </w:pPr>
            <w:r w:rsidRPr="00DF6645">
              <w:rPr>
                <w:rFonts w:ascii="Arial" w:hAnsi="Arial" w:cs="Arial"/>
                <w:szCs w:val="16"/>
                <w:lang w:val="en-US"/>
              </w:rPr>
              <w:t>Combinations of two or more movements with a partner using extreme energy changes and elements of force: smooth and jerky, strong and light.</w:t>
            </w:r>
          </w:p>
          <w:p w14:paraId="64133AF6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</w:p>
          <w:p w14:paraId="50C9ED2C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Read, interpret and perform</w:t>
            </w:r>
          </w:p>
          <w:p w14:paraId="6D9C89D9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Cs/>
                <w:szCs w:val="16"/>
                <w:lang w:val="en-GB"/>
              </w:rPr>
              <w:t>Dance sequence exploring the movement range of each body part, geometric concepts such as parallel, symmetry, distance, volume and mass.</w:t>
            </w:r>
          </w:p>
          <w:p w14:paraId="29613402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szCs w:val="16"/>
              </w:rPr>
            </w:pPr>
          </w:p>
        </w:tc>
        <w:tc>
          <w:tcPr>
            <w:tcW w:w="443" w:type="pct"/>
            <w:tcBorders>
              <w:bottom w:val="dotted" w:sz="4" w:space="0" w:color="auto"/>
            </w:tcBorders>
            <w:shd w:val="clear" w:color="auto" w:fill="auto"/>
          </w:tcPr>
          <w:p w14:paraId="1114F30B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  <w:lang w:val="en-US"/>
              </w:rPr>
            </w:pPr>
            <w:r w:rsidRPr="00DF6645">
              <w:rPr>
                <w:rFonts w:ascii="Arial" w:hAnsi="Arial" w:cs="Arial"/>
                <w:b/>
                <w:szCs w:val="16"/>
                <w:lang w:val="en-US"/>
              </w:rPr>
              <w:t>Warm up</w:t>
            </w:r>
          </w:p>
          <w:p w14:paraId="6BBC96F4" w14:textId="77777777" w:rsidR="0025357D" w:rsidRPr="00DF6645" w:rsidRDefault="0025357D" w:rsidP="0025357D">
            <w:pPr>
              <w:rPr>
                <w:rFonts w:ascii="Arial" w:hAnsi="Arial" w:cs="Arial"/>
                <w:szCs w:val="16"/>
                <w:lang w:val="en-US"/>
              </w:rPr>
            </w:pPr>
            <w:r w:rsidRPr="00DF6645">
              <w:rPr>
                <w:rFonts w:ascii="Arial" w:hAnsi="Arial" w:cs="Arial"/>
                <w:szCs w:val="16"/>
                <w:lang w:val="en-US"/>
              </w:rPr>
              <w:t xml:space="preserve">Vocal warm up </w:t>
            </w:r>
          </w:p>
          <w:p w14:paraId="3CF8040E" w14:textId="77777777" w:rsidR="0025357D" w:rsidRPr="00DF6645" w:rsidRDefault="0025357D" w:rsidP="0025357D">
            <w:pPr>
              <w:rPr>
                <w:rFonts w:ascii="Arial" w:hAnsi="Arial" w:cs="Arial"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Cs/>
                <w:szCs w:val="16"/>
                <w:lang w:val="en-GB"/>
              </w:rPr>
              <w:t>Sensory games responding to aural, oral, visual, tactile and kinaesthetic stimuli.</w:t>
            </w:r>
          </w:p>
          <w:p w14:paraId="11C058D7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</w:p>
          <w:p w14:paraId="1B1CFC16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Read, interpret and perform</w:t>
            </w:r>
          </w:p>
          <w:p w14:paraId="41FF9283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Mime sequence using sensory detail and emotional expression, and showing weight, size and shape.</w:t>
            </w:r>
          </w:p>
          <w:p w14:paraId="04A4801D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</w:p>
          <w:p w14:paraId="35D387D1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Cs/>
                <w:szCs w:val="16"/>
                <w:lang w:val="en-GB"/>
              </w:rPr>
              <w:t>Combinations of two or more movements with a partner using extreme energy changes and elements of force: smooth and jerky, strong and light.</w:t>
            </w:r>
          </w:p>
          <w:p w14:paraId="0F0E2802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Cs/>
                <w:szCs w:val="16"/>
                <w:lang w:val="en-GB"/>
              </w:rPr>
            </w:pPr>
          </w:p>
          <w:p w14:paraId="2D21885B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szCs w:val="16"/>
              </w:rPr>
            </w:pPr>
          </w:p>
        </w:tc>
        <w:tc>
          <w:tcPr>
            <w:tcW w:w="442" w:type="pct"/>
            <w:tcBorders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7A78C44D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Visual literacy </w:t>
            </w:r>
          </w:p>
          <w:p w14:paraId="060FB57D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Observe and discuss visual stimuli in photographs, artworks and real objects to identify and name all art elements in creative lettering and/or pattern-making and African body adornment.</w:t>
            </w:r>
          </w:p>
          <w:p w14:paraId="23B22519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</w:p>
          <w:p w14:paraId="0445FBC3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Create in 2D, creative lettering and/ or pattern-making</w:t>
            </w:r>
          </w:p>
          <w:p w14:paraId="0BD82CDA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Art elements:</w:t>
            </w:r>
            <w:r w:rsidRPr="00DF6645">
              <w:rPr>
                <w:rFonts w:ascii="Arial" w:hAnsi="Arial" w:cs="Arial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szCs w:val="16"/>
                <w:u w:val="single"/>
              </w:rPr>
              <w:t>complementary colour</w:t>
            </w:r>
            <w:r w:rsidRPr="00DF6645">
              <w:rPr>
                <w:rFonts w:ascii="Arial" w:hAnsi="Arial" w:cs="Arial"/>
                <w:szCs w:val="16"/>
              </w:rPr>
              <w:t xml:space="preserve"> in own creative lettering and/or pattern-making as surface decoration.</w:t>
            </w:r>
          </w:p>
          <w:p w14:paraId="7F3D65D5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Design principles:</w:t>
            </w:r>
            <w:r w:rsidRPr="00DF6645">
              <w:rPr>
                <w:rFonts w:ascii="Arial" w:hAnsi="Arial" w:cs="Arial"/>
                <w:szCs w:val="16"/>
              </w:rPr>
              <w:t xml:space="preserve"> use </w:t>
            </w:r>
            <w:r w:rsidRPr="00DF6645">
              <w:rPr>
                <w:rFonts w:ascii="Arial" w:hAnsi="Arial" w:cs="Arial"/>
                <w:szCs w:val="16"/>
                <w:u w:val="single"/>
              </w:rPr>
              <w:t xml:space="preserve">emphasis in colours, shapes </w:t>
            </w:r>
            <w:r w:rsidRPr="00DF6645">
              <w:rPr>
                <w:rFonts w:ascii="Arial" w:hAnsi="Arial" w:cs="Arial"/>
                <w:szCs w:val="16"/>
              </w:rPr>
              <w:t>and sizes of creative lettering and/or pattern.</w:t>
            </w:r>
          </w:p>
          <w:p w14:paraId="717896E2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Drawing and/or colour media:</w:t>
            </w:r>
            <w:r w:rsidRPr="00DF6645">
              <w:rPr>
                <w:rFonts w:ascii="Arial" w:hAnsi="Arial" w:cs="Arial"/>
                <w:szCs w:val="16"/>
              </w:rPr>
              <w:t xml:space="preserve"> exploring a variety of media and techniques.</w:t>
            </w:r>
          </w:p>
          <w:p w14:paraId="3A415BB5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Could include but not limited to any of the following: blind-/ contour drawings’ colour pencil, pastel, painting, wax resist, collage, pencils, ink and stick drawings, etc.</w:t>
            </w:r>
          </w:p>
        </w:tc>
        <w:tc>
          <w:tcPr>
            <w:tcW w:w="474" w:type="pct"/>
            <w:tcBorders>
              <w:bottom w:val="dotted" w:sz="4" w:space="0" w:color="auto"/>
            </w:tcBorders>
            <w:shd w:val="clear" w:color="auto" w:fill="auto"/>
          </w:tcPr>
          <w:p w14:paraId="7867EF1D" w14:textId="77777777" w:rsidR="0025357D" w:rsidRPr="00DF6645" w:rsidRDefault="0025357D" w:rsidP="0025357D">
            <w:pPr>
              <w:rPr>
                <w:rFonts w:ascii="Arial" w:hAnsi="Arial" w:cs="Arial"/>
                <w:b/>
                <w:color w:val="231F20"/>
                <w:szCs w:val="16"/>
              </w:rPr>
            </w:pPr>
            <w:r w:rsidRPr="00DF6645">
              <w:rPr>
                <w:rFonts w:ascii="Arial" w:hAnsi="Arial" w:cs="Arial"/>
                <w:b/>
                <w:color w:val="231F20"/>
                <w:szCs w:val="16"/>
              </w:rPr>
              <w:t>Visual literacy</w:t>
            </w:r>
          </w:p>
          <w:p w14:paraId="464D2CDD" w14:textId="77777777" w:rsidR="0025357D" w:rsidRPr="00DF6645" w:rsidRDefault="0025357D" w:rsidP="0025357D">
            <w:pPr>
              <w:rPr>
                <w:rFonts w:ascii="Arial" w:hAnsi="Arial" w:cs="Arial"/>
                <w:color w:val="231F20"/>
                <w:szCs w:val="16"/>
              </w:rPr>
            </w:pPr>
            <w:r w:rsidRPr="00DF6645">
              <w:rPr>
                <w:rFonts w:ascii="Arial" w:hAnsi="Arial" w:cs="Arial"/>
                <w:color w:val="231F20"/>
                <w:szCs w:val="16"/>
              </w:rPr>
              <w:t>Observe</w:t>
            </w:r>
            <w:r w:rsidRPr="00DF6645">
              <w:rPr>
                <w:rFonts w:ascii="Arial" w:hAnsi="Arial" w:cs="Arial"/>
                <w:color w:val="231F20"/>
                <w:spacing w:val="-4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and</w:t>
            </w:r>
            <w:r w:rsidRPr="00DF6645">
              <w:rPr>
                <w:rFonts w:ascii="Arial" w:hAnsi="Arial" w:cs="Arial"/>
                <w:color w:val="231F20"/>
                <w:spacing w:val="-4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discuss</w:t>
            </w:r>
            <w:r w:rsidRPr="00DF6645">
              <w:rPr>
                <w:rFonts w:ascii="Arial" w:hAnsi="Arial" w:cs="Arial"/>
                <w:color w:val="231F20"/>
                <w:spacing w:val="-4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visual</w:t>
            </w:r>
            <w:r w:rsidRPr="00DF6645">
              <w:rPr>
                <w:rFonts w:ascii="Arial" w:hAnsi="Arial" w:cs="Arial"/>
                <w:color w:val="231F20"/>
                <w:spacing w:val="-4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stimuli</w:t>
            </w:r>
            <w:r w:rsidRPr="00DF6645">
              <w:rPr>
                <w:rFonts w:ascii="Arial" w:hAnsi="Arial" w:cs="Arial"/>
                <w:color w:val="231F20"/>
                <w:spacing w:val="-3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in</w:t>
            </w:r>
            <w:r w:rsidRPr="00DF6645">
              <w:rPr>
                <w:rFonts w:ascii="Arial" w:hAnsi="Arial" w:cs="Arial"/>
                <w:color w:val="231F20"/>
                <w:spacing w:val="-5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photographs</w:t>
            </w:r>
            <w:r w:rsidRPr="00DF6645">
              <w:rPr>
                <w:rFonts w:ascii="Arial" w:hAnsi="Arial" w:cs="Arial"/>
                <w:color w:val="231F20"/>
                <w:spacing w:val="-4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and</w:t>
            </w:r>
            <w:r w:rsidRPr="00DF6645">
              <w:rPr>
                <w:rFonts w:ascii="Arial" w:hAnsi="Arial" w:cs="Arial"/>
                <w:color w:val="231F20"/>
                <w:spacing w:val="-4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real</w:t>
            </w:r>
            <w:r w:rsidRPr="00DF6645">
              <w:rPr>
                <w:rFonts w:ascii="Arial" w:hAnsi="Arial" w:cs="Arial"/>
                <w:color w:val="231F20"/>
                <w:spacing w:val="-3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objects</w:t>
            </w:r>
            <w:r w:rsidRPr="00DF6645">
              <w:rPr>
                <w:rFonts w:ascii="Arial" w:hAnsi="Arial" w:cs="Arial"/>
                <w:color w:val="231F20"/>
                <w:spacing w:val="-5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to</w:t>
            </w:r>
            <w:r w:rsidRPr="00DF6645">
              <w:rPr>
                <w:rFonts w:ascii="Arial" w:hAnsi="Arial" w:cs="Arial"/>
                <w:color w:val="231F20"/>
                <w:spacing w:val="-3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identify</w:t>
            </w:r>
            <w:r w:rsidRPr="00DF6645">
              <w:rPr>
                <w:rFonts w:ascii="Arial" w:hAnsi="Arial" w:cs="Arial"/>
                <w:color w:val="231F20"/>
                <w:spacing w:val="-4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and</w:t>
            </w:r>
            <w:r w:rsidRPr="00DF6645">
              <w:rPr>
                <w:rFonts w:ascii="Arial" w:hAnsi="Arial" w:cs="Arial"/>
                <w:color w:val="231F20"/>
                <w:spacing w:val="-5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name</w:t>
            </w:r>
            <w:r w:rsidRPr="00DF6645">
              <w:rPr>
                <w:rFonts w:ascii="Arial" w:hAnsi="Arial" w:cs="Arial"/>
                <w:color w:val="231F20"/>
                <w:spacing w:val="-4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emphasis</w:t>
            </w:r>
            <w:r w:rsidRPr="00DF6645">
              <w:rPr>
                <w:rFonts w:ascii="Arial" w:hAnsi="Arial" w:cs="Arial"/>
                <w:color w:val="231F20"/>
                <w:spacing w:val="-4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in</w:t>
            </w:r>
            <w:r w:rsidRPr="00DF6645">
              <w:rPr>
                <w:rFonts w:ascii="Arial" w:hAnsi="Arial" w:cs="Arial"/>
                <w:color w:val="231F20"/>
                <w:spacing w:val="-5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creative lettering</w:t>
            </w:r>
            <w:r w:rsidRPr="00DF6645">
              <w:rPr>
                <w:rFonts w:ascii="Arial" w:hAnsi="Arial" w:cs="Arial"/>
                <w:color w:val="231F20"/>
                <w:spacing w:val="-4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and</w:t>
            </w:r>
            <w:r w:rsidRPr="00DF6645">
              <w:rPr>
                <w:rFonts w:ascii="Arial" w:hAnsi="Arial" w:cs="Arial"/>
                <w:color w:val="231F20"/>
                <w:spacing w:val="-4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pattern- making and in African body</w:t>
            </w:r>
            <w:r w:rsidRPr="00DF6645">
              <w:rPr>
                <w:rFonts w:ascii="Arial" w:hAnsi="Arial" w:cs="Arial"/>
                <w:color w:val="231F20"/>
                <w:spacing w:val="-13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adornment.</w:t>
            </w:r>
          </w:p>
          <w:p w14:paraId="19BEE18B" w14:textId="77777777" w:rsidR="0025357D" w:rsidRPr="00DF6645" w:rsidRDefault="0025357D" w:rsidP="0025357D">
            <w:pPr>
              <w:rPr>
                <w:rFonts w:ascii="Arial" w:hAnsi="Arial" w:cs="Arial"/>
                <w:b/>
                <w:color w:val="231F20"/>
                <w:szCs w:val="16"/>
              </w:rPr>
            </w:pPr>
          </w:p>
          <w:p w14:paraId="4ADF615F" w14:textId="77777777" w:rsidR="0025357D" w:rsidRPr="00DF6645" w:rsidRDefault="0025357D" w:rsidP="0025357D">
            <w:pPr>
              <w:rPr>
                <w:rFonts w:ascii="Arial" w:hAnsi="Arial" w:cs="Arial"/>
                <w:b/>
                <w:color w:val="231F20"/>
                <w:szCs w:val="16"/>
              </w:rPr>
            </w:pPr>
            <w:r w:rsidRPr="00DF6645">
              <w:rPr>
                <w:rFonts w:ascii="Arial" w:hAnsi="Arial" w:cs="Arial"/>
                <w:b/>
                <w:color w:val="231F20"/>
                <w:szCs w:val="16"/>
              </w:rPr>
              <w:t>Create in 2D, creative lettering and/ or pattern-making</w:t>
            </w:r>
          </w:p>
          <w:p w14:paraId="76A7451D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Art elements:</w:t>
            </w:r>
            <w:r w:rsidRPr="00DF6645">
              <w:rPr>
                <w:rFonts w:ascii="Arial" w:hAnsi="Arial" w:cs="Arial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szCs w:val="16"/>
                <w:u w:val="single"/>
              </w:rPr>
              <w:t>complementary colour</w:t>
            </w:r>
            <w:r w:rsidRPr="00DF6645">
              <w:rPr>
                <w:rFonts w:ascii="Arial" w:hAnsi="Arial" w:cs="Arial"/>
                <w:szCs w:val="16"/>
              </w:rPr>
              <w:t xml:space="preserve"> in own creative lettering and/or pattern-making as surface decoration.</w:t>
            </w:r>
          </w:p>
          <w:p w14:paraId="0A134DF1" w14:textId="77777777" w:rsidR="0025357D" w:rsidRPr="00DF6645" w:rsidRDefault="0025357D" w:rsidP="0025357D">
            <w:pPr>
              <w:rPr>
                <w:rFonts w:ascii="Arial" w:hAnsi="Arial" w:cs="Arial"/>
                <w:b/>
                <w:color w:val="231F20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Design principles:</w:t>
            </w:r>
            <w:r w:rsidRPr="00DF6645">
              <w:rPr>
                <w:rFonts w:ascii="Arial" w:hAnsi="Arial" w:cs="Arial"/>
                <w:szCs w:val="16"/>
              </w:rPr>
              <w:t xml:space="preserve"> use </w:t>
            </w:r>
            <w:r w:rsidRPr="00DF6645">
              <w:rPr>
                <w:rFonts w:ascii="Arial" w:hAnsi="Arial" w:cs="Arial"/>
                <w:szCs w:val="16"/>
                <w:u w:val="single"/>
              </w:rPr>
              <w:t>emphasis in colours, shapes</w:t>
            </w:r>
            <w:r w:rsidRPr="00DF6645">
              <w:rPr>
                <w:rFonts w:ascii="Arial" w:hAnsi="Arial" w:cs="Arial"/>
                <w:szCs w:val="16"/>
              </w:rPr>
              <w:t xml:space="preserve"> and sizes of creative lettering and/or pattern.</w:t>
            </w:r>
          </w:p>
          <w:p w14:paraId="21A1D950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Drawing and/or colour media:</w:t>
            </w:r>
            <w:r w:rsidRPr="00DF6645">
              <w:rPr>
                <w:rFonts w:ascii="Arial" w:hAnsi="Arial" w:cs="Arial"/>
                <w:szCs w:val="16"/>
              </w:rPr>
              <w:t xml:space="preserve"> exploring a variety of media and techniques.</w:t>
            </w:r>
          </w:p>
          <w:p w14:paraId="591AA5D5" w14:textId="77777777" w:rsidR="0025357D" w:rsidRPr="00DF6645" w:rsidRDefault="0025357D" w:rsidP="0025357D">
            <w:pPr>
              <w:rPr>
                <w:rFonts w:ascii="Arial" w:hAnsi="Arial" w:cs="Arial"/>
                <w:b/>
                <w:color w:val="231F20"/>
                <w:sz w:val="18"/>
              </w:rPr>
            </w:pPr>
          </w:p>
          <w:p w14:paraId="6E58B910" w14:textId="77777777" w:rsidR="0025357D" w:rsidRPr="00DF6645" w:rsidRDefault="0025357D" w:rsidP="0025357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74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5CC08F1A" w14:textId="77777777" w:rsidR="0025357D" w:rsidRPr="00DF6645" w:rsidRDefault="0025357D" w:rsidP="0025357D">
            <w:pPr>
              <w:rPr>
                <w:rFonts w:ascii="Arial" w:hAnsi="Arial" w:cs="Arial"/>
                <w:b/>
                <w:color w:val="231F20"/>
                <w:szCs w:val="16"/>
              </w:rPr>
            </w:pPr>
            <w:r w:rsidRPr="00DF6645">
              <w:rPr>
                <w:rFonts w:ascii="Arial" w:hAnsi="Arial" w:cs="Arial"/>
                <w:b/>
                <w:color w:val="231F20"/>
                <w:szCs w:val="16"/>
              </w:rPr>
              <w:t>Visual literacy</w:t>
            </w:r>
          </w:p>
          <w:p w14:paraId="623EAEB0" w14:textId="77777777" w:rsidR="0025357D" w:rsidRPr="00DF6645" w:rsidRDefault="0025357D" w:rsidP="0025357D">
            <w:pPr>
              <w:rPr>
                <w:rFonts w:ascii="Arial" w:hAnsi="Arial" w:cs="Arial"/>
                <w:color w:val="231F20"/>
                <w:szCs w:val="16"/>
              </w:rPr>
            </w:pPr>
            <w:r w:rsidRPr="00DF6645">
              <w:rPr>
                <w:rFonts w:ascii="Arial" w:hAnsi="Arial" w:cs="Arial"/>
                <w:color w:val="231F20"/>
                <w:szCs w:val="16"/>
              </w:rPr>
              <w:t>Questions</w:t>
            </w:r>
            <w:r w:rsidRPr="00DF6645">
              <w:rPr>
                <w:rFonts w:ascii="Arial" w:hAnsi="Arial" w:cs="Arial"/>
                <w:color w:val="231F20"/>
                <w:spacing w:val="-3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to</w:t>
            </w:r>
            <w:r w:rsidRPr="00DF6645">
              <w:rPr>
                <w:rFonts w:ascii="Arial" w:hAnsi="Arial" w:cs="Arial"/>
                <w:color w:val="231F20"/>
                <w:spacing w:val="-3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deepen</w:t>
            </w:r>
            <w:r w:rsidRPr="00DF6645">
              <w:rPr>
                <w:rFonts w:ascii="Arial" w:hAnsi="Arial" w:cs="Arial"/>
                <w:color w:val="231F20"/>
                <w:spacing w:val="-4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and</w:t>
            </w:r>
            <w:r w:rsidRPr="00DF6645">
              <w:rPr>
                <w:rFonts w:ascii="Arial" w:hAnsi="Arial" w:cs="Arial"/>
                <w:color w:val="231F20"/>
                <w:spacing w:val="-3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extend</w:t>
            </w:r>
            <w:r w:rsidRPr="00DF6645">
              <w:rPr>
                <w:rFonts w:ascii="Arial" w:hAnsi="Arial" w:cs="Arial"/>
                <w:color w:val="231F20"/>
                <w:spacing w:val="-4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observation</w:t>
            </w:r>
            <w:r w:rsidRPr="00DF6645">
              <w:rPr>
                <w:rFonts w:ascii="Arial" w:hAnsi="Arial" w:cs="Arial"/>
                <w:color w:val="231F20"/>
                <w:spacing w:val="-4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of</w:t>
            </w:r>
            <w:r w:rsidRPr="00DF6645">
              <w:rPr>
                <w:rFonts w:ascii="Arial" w:hAnsi="Arial" w:cs="Arial"/>
                <w:color w:val="231F20"/>
                <w:spacing w:val="-4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elements</w:t>
            </w:r>
            <w:r w:rsidRPr="00DF6645">
              <w:rPr>
                <w:rFonts w:ascii="Arial" w:hAnsi="Arial" w:cs="Arial"/>
                <w:color w:val="231F20"/>
                <w:spacing w:val="-3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and</w:t>
            </w:r>
            <w:r w:rsidRPr="00DF6645">
              <w:rPr>
                <w:rFonts w:ascii="Arial" w:hAnsi="Arial" w:cs="Arial"/>
                <w:color w:val="231F20"/>
                <w:spacing w:val="-4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design</w:t>
            </w:r>
            <w:r w:rsidRPr="00DF6645">
              <w:rPr>
                <w:rFonts w:ascii="Arial" w:hAnsi="Arial" w:cs="Arial"/>
                <w:color w:val="231F20"/>
                <w:spacing w:val="-4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principles</w:t>
            </w:r>
            <w:r w:rsidRPr="00DF6645">
              <w:rPr>
                <w:rFonts w:ascii="Arial" w:hAnsi="Arial" w:cs="Arial"/>
                <w:color w:val="231F20"/>
                <w:spacing w:val="-3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in</w:t>
            </w:r>
            <w:r w:rsidRPr="00DF6645">
              <w:rPr>
                <w:rFonts w:ascii="Arial" w:hAnsi="Arial" w:cs="Arial"/>
                <w:color w:val="231F20"/>
                <w:spacing w:val="-4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creative lettering</w:t>
            </w:r>
            <w:r w:rsidRPr="00DF6645">
              <w:rPr>
                <w:rFonts w:ascii="Arial" w:hAnsi="Arial" w:cs="Arial"/>
                <w:color w:val="231F20"/>
                <w:spacing w:val="-4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and/or</w:t>
            </w:r>
            <w:r w:rsidRPr="00DF6645">
              <w:rPr>
                <w:rFonts w:ascii="Arial" w:hAnsi="Arial" w:cs="Arial"/>
                <w:color w:val="231F20"/>
                <w:spacing w:val="-4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pattern-making</w:t>
            </w:r>
            <w:r w:rsidRPr="00DF6645">
              <w:rPr>
                <w:rFonts w:ascii="Arial" w:hAnsi="Arial" w:cs="Arial"/>
                <w:color w:val="231F20"/>
                <w:spacing w:val="-3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and African body adornment.</w:t>
            </w:r>
          </w:p>
          <w:p w14:paraId="19C07267" w14:textId="77777777" w:rsidR="0025357D" w:rsidRPr="00DF6645" w:rsidRDefault="0025357D" w:rsidP="0025357D">
            <w:pPr>
              <w:rPr>
                <w:rFonts w:ascii="Arial" w:hAnsi="Arial" w:cs="Arial"/>
                <w:color w:val="231F20"/>
                <w:szCs w:val="16"/>
              </w:rPr>
            </w:pPr>
            <w:r w:rsidRPr="00DF6645">
              <w:rPr>
                <w:rFonts w:ascii="Arial" w:hAnsi="Arial" w:cs="Arial"/>
                <w:color w:val="231F20"/>
                <w:szCs w:val="16"/>
              </w:rPr>
              <w:t>Apply to own and others’</w:t>
            </w:r>
            <w:r w:rsidRPr="00DF6645">
              <w:rPr>
                <w:rFonts w:ascii="Arial" w:hAnsi="Arial" w:cs="Arial"/>
                <w:color w:val="231F20"/>
                <w:spacing w:val="-10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color w:val="231F20"/>
                <w:szCs w:val="16"/>
              </w:rPr>
              <w:t>work.</w:t>
            </w:r>
          </w:p>
          <w:p w14:paraId="06F19271" w14:textId="77777777" w:rsidR="0025357D" w:rsidRPr="00DF6645" w:rsidRDefault="0025357D" w:rsidP="0025357D">
            <w:pPr>
              <w:rPr>
                <w:rFonts w:ascii="Arial" w:hAnsi="Arial" w:cs="Arial"/>
                <w:b/>
                <w:color w:val="231F20"/>
                <w:szCs w:val="16"/>
              </w:rPr>
            </w:pPr>
          </w:p>
          <w:p w14:paraId="7C8BB54A" w14:textId="77777777" w:rsidR="0025357D" w:rsidRPr="00DF6645" w:rsidRDefault="0025357D" w:rsidP="0025357D">
            <w:pPr>
              <w:rPr>
                <w:rFonts w:ascii="Arial" w:hAnsi="Arial" w:cs="Arial"/>
                <w:b/>
                <w:color w:val="231F20"/>
                <w:szCs w:val="16"/>
              </w:rPr>
            </w:pPr>
            <w:r w:rsidRPr="00DF6645">
              <w:rPr>
                <w:rFonts w:ascii="Arial" w:hAnsi="Arial" w:cs="Arial"/>
                <w:b/>
                <w:color w:val="231F20"/>
                <w:szCs w:val="16"/>
              </w:rPr>
              <w:t>Create in 2D, creative lettering and/ or pattern-making</w:t>
            </w:r>
          </w:p>
          <w:p w14:paraId="16B6D996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Art elements:</w:t>
            </w:r>
            <w:r w:rsidRPr="00DF6645">
              <w:rPr>
                <w:rFonts w:ascii="Arial" w:hAnsi="Arial" w:cs="Arial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szCs w:val="16"/>
                <w:u w:val="single"/>
              </w:rPr>
              <w:t>Complementary colour</w:t>
            </w:r>
            <w:r w:rsidRPr="00DF6645">
              <w:rPr>
                <w:rFonts w:ascii="Arial" w:hAnsi="Arial" w:cs="Arial"/>
                <w:szCs w:val="16"/>
              </w:rPr>
              <w:t xml:space="preserve"> in own creative lettering and/or pattern-making as surface decoration.</w:t>
            </w:r>
          </w:p>
          <w:p w14:paraId="7FC61326" w14:textId="77777777" w:rsidR="0025357D" w:rsidRPr="00DF6645" w:rsidRDefault="0025357D" w:rsidP="0025357D">
            <w:pPr>
              <w:rPr>
                <w:rFonts w:ascii="Arial" w:hAnsi="Arial" w:cs="Arial"/>
                <w:b/>
                <w:color w:val="231F20"/>
                <w:sz w:val="18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Design principles:</w:t>
            </w:r>
            <w:r w:rsidRPr="00DF6645">
              <w:rPr>
                <w:rFonts w:ascii="Arial" w:hAnsi="Arial" w:cs="Arial"/>
                <w:szCs w:val="16"/>
              </w:rPr>
              <w:t xml:space="preserve"> use </w:t>
            </w:r>
            <w:r w:rsidRPr="00DF6645">
              <w:rPr>
                <w:rFonts w:ascii="Arial" w:hAnsi="Arial" w:cs="Arial"/>
                <w:szCs w:val="16"/>
                <w:u w:val="single"/>
              </w:rPr>
              <w:t>emphasis in colours, shapes</w:t>
            </w:r>
            <w:r w:rsidRPr="00DF6645">
              <w:rPr>
                <w:rFonts w:ascii="Arial" w:hAnsi="Arial" w:cs="Arial"/>
                <w:szCs w:val="16"/>
              </w:rPr>
              <w:t xml:space="preserve"> and sizes of creative lettering and/or pattern.</w:t>
            </w:r>
          </w:p>
          <w:p w14:paraId="6CD999D4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Drawing and/or colour media:</w:t>
            </w:r>
            <w:r w:rsidRPr="00DF6645">
              <w:rPr>
                <w:rFonts w:ascii="Arial" w:hAnsi="Arial" w:cs="Arial"/>
                <w:szCs w:val="16"/>
              </w:rPr>
              <w:t xml:space="preserve"> exploring a variety of media and techniques.</w:t>
            </w:r>
          </w:p>
          <w:p w14:paraId="72EF521F" w14:textId="77777777" w:rsidR="0025357D" w:rsidRPr="00DF6645" w:rsidRDefault="0025357D" w:rsidP="0025357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10" w:type="pct"/>
            <w:tcBorders>
              <w:bottom w:val="dotted" w:sz="4" w:space="0" w:color="auto"/>
            </w:tcBorders>
            <w:shd w:val="clear" w:color="auto" w:fill="auto"/>
          </w:tcPr>
          <w:p w14:paraId="622E760E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Visual literacy</w:t>
            </w:r>
          </w:p>
          <w:p w14:paraId="2B73EE99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Observe and discuss visual stimuli in photographs and real objects to identify and name emphasis in creative lettering and patternmaking and in African body adornment.</w:t>
            </w:r>
          </w:p>
          <w:p w14:paraId="1995328F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</w:p>
          <w:p w14:paraId="0BC15CA9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Create in 3D, African body adornment </w:t>
            </w:r>
          </w:p>
          <w:p w14:paraId="140C8887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Art elements:</w:t>
            </w:r>
            <w:r w:rsidRPr="00DF6645">
              <w:rPr>
                <w:rFonts w:ascii="Arial" w:hAnsi="Arial" w:cs="Arial"/>
                <w:szCs w:val="16"/>
              </w:rPr>
              <w:t xml:space="preserve"> use </w:t>
            </w:r>
            <w:r w:rsidRPr="00DF6645">
              <w:rPr>
                <w:rFonts w:ascii="Arial" w:hAnsi="Arial" w:cs="Arial"/>
                <w:szCs w:val="16"/>
                <w:u w:val="single"/>
              </w:rPr>
              <w:t>line, shape colour</w:t>
            </w:r>
            <w:r w:rsidRPr="00DF6645">
              <w:rPr>
                <w:rFonts w:ascii="Arial" w:hAnsi="Arial" w:cs="Arial"/>
                <w:szCs w:val="16"/>
              </w:rPr>
              <w:t xml:space="preserve"> in own surface decoration of body adornment.</w:t>
            </w:r>
          </w:p>
          <w:p w14:paraId="3FDE614F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Design principles:</w:t>
            </w:r>
            <w:r w:rsidRPr="00DF6645">
              <w:rPr>
                <w:rFonts w:ascii="Arial" w:hAnsi="Arial" w:cs="Arial"/>
                <w:szCs w:val="16"/>
              </w:rPr>
              <w:t xml:space="preserve"> use </w:t>
            </w:r>
            <w:r w:rsidRPr="00DF6645">
              <w:rPr>
                <w:rFonts w:ascii="Arial" w:hAnsi="Arial" w:cs="Arial"/>
                <w:szCs w:val="16"/>
                <w:u w:val="single"/>
              </w:rPr>
              <w:t>emphasis</w:t>
            </w:r>
            <w:r w:rsidRPr="00DF6645">
              <w:rPr>
                <w:rFonts w:ascii="Arial" w:hAnsi="Arial" w:cs="Arial"/>
                <w:szCs w:val="16"/>
              </w:rPr>
              <w:t xml:space="preserve"> in own work, e.g. the visual focus of the body adornment.</w:t>
            </w:r>
          </w:p>
          <w:p w14:paraId="5147EB5D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Spatial awareness:</w:t>
            </w:r>
            <w:r w:rsidRPr="00DF6645">
              <w:rPr>
                <w:rFonts w:ascii="Arial" w:hAnsi="Arial" w:cs="Arial"/>
                <w:szCs w:val="16"/>
              </w:rPr>
              <w:t xml:space="preserve"> reinforce conscious awareness of working in space, e.g. sections of body adornment could extend into space.</w:t>
            </w:r>
          </w:p>
          <w:p w14:paraId="4F1D3C8E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Skills and techniques</w:t>
            </w:r>
            <w:r w:rsidRPr="00DF6645">
              <w:rPr>
                <w:rFonts w:ascii="Arial" w:hAnsi="Arial" w:cs="Arial"/>
                <w:szCs w:val="16"/>
              </w:rPr>
              <w:t xml:space="preserve"> like pasting, cutting, wrapping, tying, joining various recyclable materials.</w:t>
            </w:r>
          </w:p>
          <w:p w14:paraId="2FA8F166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Appropriate use of tools.</w:t>
            </w:r>
          </w:p>
        </w:tc>
        <w:tc>
          <w:tcPr>
            <w:tcW w:w="411" w:type="pct"/>
            <w:tcBorders>
              <w:bottom w:val="dotted" w:sz="4" w:space="0" w:color="auto"/>
            </w:tcBorders>
            <w:shd w:val="clear" w:color="auto" w:fill="auto"/>
          </w:tcPr>
          <w:p w14:paraId="7F419969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Visual literacy</w:t>
            </w:r>
          </w:p>
          <w:p w14:paraId="12A75CAA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Observe and discuss visual stimuli in photographs and real objects to identify and name emphasis in creative lettering and patternmaking and in African body adornment.</w:t>
            </w:r>
          </w:p>
          <w:p w14:paraId="399AA1A0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</w:p>
          <w:p w14:paraId="7C3755FB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Create in 3D, African body</w:t>
            </w:r>
          </w:p>
          <w:p w14:paraId="71EA7CBC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adornment </w:t>
            </w:r>
          </w:p>
          <w:p w14:paraId="4BC0308E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Art elements:</w:t>
            </w:r>
            <w:r w:rsidRPr="00DF6645">
              <w:rPr>
                <w:rFonts w:ascii="Arial" w:hAnsi="Arial" w:cs="Arial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szCs w:val="16"/>
                <w:u w:val="single"/>
              </w:rPr>
              <w:t xml:space="preserve">use line, shape colour </w:t>
            </w:r>
            <w:r w:rsidRPr="00DF6645">
              <w:rPr>
                <w:rFonts w:ascii="Arial" w:hAnsi="Arial" w:cs="Arial"/>
                <w:szCs w:val="16"/>
              </w:rPr>
              <w:t>in own surface decoration of body adornment.</w:t>
            </w:r>
          </w:p>
          <w:p w14:paraId="2713A5F5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Design principles:</w:t>
            </w:r>
            <w:r w:rsidRPr="00DF6645">
              <w:rPr>
                <w:rFonts w:ascii="Arial" w:hAnsi="Arial" w:cs="Arial"/>
                <w:szCs w:val="16"/>
              </w:rPr>
              <w:t xml:space="preserve"> use </w:t>
            </w:r>
            <w:r w:rsidRPr="00DF6645">
              <w:rPr>
                <w:rFonts w:ascii="Arial" w:hAnsi="Arial" w:cs="Arial"/>
                <w:szCs w:val="16"/>
                <w:u w:val="single"/>
              </w:rPr>
              <w:t>emphasis</w:t>
            </w:r>
            <w:r w:rsidRPr="00DF6645">
              <w:rPr>
                <w:rFonts w:ascii="Arial" w:hAnsi="Arial" w:cs="Arial"/>
                <w:szCs w:val="16"/>
              </w:rPr>
              <w:t xml:space="preserve"> in own work, e.g. the visual focus of the body adornment.</w:t>
            </w:r>
          </w:p>
          <w:p w14:paraId="37D270D6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Spatial awareness:</w:t>
            </w:r>
            <w:r w:rsidRPr="00DF6645">
              <w:rPr>
                <w:rFonts w:ascii="Arial" w:hAnsi="Arial" w:cs="Arial"/>
                <w:szCs w:val="16"/>
              </w:rPr>
              <w:t xml:space="preserve"> reinforce conscious awareness of working in space, e.g. sections of body adornment could extend into space.</w:t>
            </w:r>
          </w:p>
          <w:p w14:paraId="1F3F8A80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Skills and techniques</w:t>
            </w:r>
            <w:r w:rsidRPr="00DF6645">
              <w:rPr>
                <w:rFonts w:ascii="Arial" w:hAnsi="Arial" w:cs="Arial"/>
                <w:szCs w:val="16"/>
              </w:rPr>
              <w:t xml:space="preserve"> like pasting, cutting, wrapping, tying, joining various recyclable materials.</w:t>
            </w:r>
          </w:p>
          <w:p w14:paraId="63B11249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Appropriate use of tools.</w:t>
            </w:r>
          </w:p>
        </w:tc>
        <w:tc>
          <w:tcPr>
            <w:tcW w:w="831" w:type="pct"/>
            <w:gridSpan w:val="2"/>
            <w:vMerge w:val="restart"/>
            <w:shd w:val="clear" w:color="auto" w:fill="auto"/>
          </w:tcPr>
          <w:p w14:paraId="1B1766CB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  <w:lang w:val="en-US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Practical Formal Assessment: Visual Arts </w:t>
            </w:r>
          </w:p>
          <w:p w14:paraId="6BCF3F47" w14:textId="77777777" w:rsidR="0025357D" w:rsidRPr="00DF6645" w:rsidRDefault="0025357D" w:rsidP="0025357D">
            <w:pPr>
              <w:rPr>
                <w:rFonts w:ascii="Arial" w:hAnsi="Arial" w:cs="Arial"/>
                <w:b/>
                <w:color w:val="231F20"/>
                <w:szCs w:val="20"/>
              </w:rPr>
            </w:pPr>
          </w:p>
          <w:p w14:paraId="08BB7637" w14:textId="77777777" w:rsidR="0025357D" w:rsidRPr="00DF6645" w:rsidRDefault="0025357D" w:rsidP="0025357D">
            <w:pPr>
              <w:rPr>
                <w:rFonts w:ascii="Arial" w:hAnsi="Arial" w:cs="Arial"/>
                <w:b/>
                <w:color w:val="231F20"/>
                <w:szCs w:val="20"/>
              </w:rPr>
            </w:pPr>
            <w:r w:rsidRPr="00DF6645">
              <w:rPr>
                <w:rFonts w:ascii="Arial" w:hAnsi="Arial" w:cs="Arial"/>
                <w:b/>
                <w:color w:val="231F20"/>
                <w:szCs w:val="20"/>
              </w:rPr>
              <w:t>Create in 2D, creative lettering and/ or pattern-making</w:t>
            </w:r>
          </w:p>
          <w:p w14:paraId="1AB2D35B" w14:textId="77777777" w:rsidR="0025357D" w:rsidRPr="00DF6645" w:rsidRDefault="0025357D" w:rsidP="0025357D">
            <w:pPr>
              <w:rPr>
                <w:rFonts w:ascii="Arial" w:hAnsi="Arial" w:cs="Arial"/>
                <w:b/>
                <w:color w:val="231F20"/>
                <w:szCs w:val="20"/>
              </w:rPr>
            </w:pPr>
            <w:r w:rsidRPr="00DF6645">
              <w:rPr>
                <w:rFonts w:ascii="Arial" w:hAnsi="Arial" w:cs="Arial"/>
                <w:b/>
                <w:color w:val="231F20"/>
                <w:szCs w:val="20"/>
              </w:rPr>
              <w:t>OR</w:t>
            </w:r>
          </w:p>
          <w:p w14:paraId="59630673" w14:textId="77777777" w:rsidR="0025357D" w:rsidRPr="00DF6645" w:rsidRDefault="0025357D" w:rsidP="0025357D">
            <w:pPr>
              <w:rPr>
                <w:rFonts w:ascii="Arial" w:hAnsi="Arial" w:cs="Arial"/>
                <w:bCs/>
                <w:szCs w:val="16"/>
              </w:rPr>
            </w:pPr>
            <w:r w:rsidRPr="00DF6645">
              <w:rPr>
                <w:rFonts w:ascii="Arial" w:hAnsi="Arial" w:cs="Arial"/>
                <w:b/>
                <w:color w:val="231F20"/>
                <w:szCs w:val="20"/>
              </w:rPr>
              <w:t xml:space="preserve">Create in 3D, </w:t>
            </w:r>
            <w:r w:rsidRPr="00DF6645">
              <w:rPr>
                <w:rFonts w:ascii="Arial" w:hAnsi="Arial" w:cs="Arial"/>
                <w:b/>
                <w:color w:val="231F20"/>
                <w:szCs w:val="16"/>
              </w:rPr>
              <w:t>African body adornment</w:t>
            </w:r>
          </w:p>
          <w:p w14:paraId="46FB530D" w14:textId="77777777" w:rsidR="0025357D" w:rsidRPr="00DF6645" w:rsidRDefault="0025357D" w:rsidP="0025357D">
            <w:pPr>
              <w:rPr>
                <w:rFonts w:ascii="Arial" w:hAnsi="Arial" w:cs="Arial"/>
                <w:bCs/>
                <w:szCs w:val="16"/>
              </w:rPr>
            </w:pPr>
          </w:p>
          <w:p w14:paraId="32ADFB6E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Assessment Rubric: 40 marks</w:t>
            </w:r>
          </w:p>
        </w:tc>
      </w:tr>
      <w:tr w:rsidR="0025357D" w:rsidRPr="00DF6645" w14:paraId="51CF6504" w14:textId="77777777" w:rsidTr="0025357D">
        <w:tc>
          <w:tcPr>
            <w:tcW w:w="283" w:type="pct"/>
            <w:tcBorders>
              <w:top w:val="dotted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508B8775" w14:textId="77777777" w:rsidR="0025357D" w:rsidRPr="00DF6645" w:rsidRDefault="0025357D" w:rsidP="0025357D">
            <w:pPr>
              <w:ind w:right="-34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Requisite pre-knowledge</w:t>
            </w:r>
          </w:p>
        </w:tc>
        <w:tc>
          <w:tcPr>
            <w:tcW w:w="1675" w:type="pct"/>
            <w:gridSpan w:val="4"/>
            <w:tcBorders>
              <w:top w:val="dotted" w:sz="4" w:space="0" w:color="auto"/>
              <w:right w:val="double" w:sz="4" w:space="0" w:color="auto"/>
            </w:tcBorders>
            <w:shd w:val="clear" w:color="auto" w:fill="auto"/>
          </w:tcPr>
          <w:p w14:paraId="13D862B5" w14:textId="77777777" w:rsidR="0025357D" w:rsidRPr="00DF6645" w:rsidRDefault="0025357D" w:rsidP="0025357D">
            <w:pPr>
              <w:jc w:val="center"/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Basic dance skills: warm-up ritual, posture and alignment, use of dance elements, working with partners.</w:t>
            </w:r>
          </w:p>
          <w:p w14:paraId="6F4F6D01" w14:textId="77777777" w:rsidR="0025357D" w:rsidRPr="00DF6645" w:rsidRDefault="0025357D" w:rsidP="0025357D">
            <w:pPr>
              <w:jc w:val="center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Basic knowledge and understanding of note- and rest values. Understanding of musical elements like, dynamics, pitch, beat and rhythm.  Understand the difference between melodic and rhythmic phrases.</w:t>
            </w:r>
            <w:r w:rsidRPr="00DF6645">
              <w:rPr>
                <w:rFonts w:ascii="Arial" w:hAnsi="Arial" w:cs="Arial"/>
                <w:b/>
                <w:szCs w:val="16"/>
              </w:rPr>
              <w:t xml:space="preserve"> </w:t>
            </w:r>
          </w:p>
        </w:tc>
        <w:tc>
          <w:tcPr>
            <w:tcW w:w="2211" w:type="pct"/>
            <w:gridSpan w:val="6"/>
            <w:tcBorders>
              <w:top w:val="dotted" w:sz="4" w:space="0" w:color="auto"/>
              <w:left w:val="double" w:sz="4" w:space="0" w:color="auto"/>
            </w:tcBorders>
            <w:shd w:val="clear" w:color="auto" w:fill="auto"/>
          </w:tcPr>
          <w:p w14:paraId="5515A27E" w14:textId="77777777" w:rsidR="0025357D" w:rsidRPr="00DF6645" w:rsidRDefault="0025357D" w:rsidP="0025357D">
            <w:pPr>
              <w:jc w:val="center"/>
              <w:rPr>
                <w:rFonts w:ascii="Arial" w:hAnsi="Arial" w:cs="Arial"/>
                <w:color w:val="0070C0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Basic and practical experience of art elements, and some design principles, basic experiences in creating simple 2D and 3D artworks.</w:t>
            </w:r>
          </w:p>
        </w:tc>
        <w:tc>
          <w:tcPr>
            <w:tcW w:w="831" w:type="pct"/>
            <w:gridSpan w:val="2"/>
            <w:vMerge/>
            <w:shd w:val="clear" w:color="auto" w:fill="E8C7FD"/>
          </w:tcPr>
          <w:p w14:paraId="3A07A19A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</w:tr>
      <w:tr w:rsidR="0025357D" w:rsidRPr="00DF6645" w14:paraId="510CB9CC" w14:textId="77777777" w:rsidTr="0025357D">
        <w:trPr>
          <w:trHeight w:val="319"/>
        </w:trPr>
        <w:tc>
          <w:tcPr>
            <w:tcW w:w="283" w:type="pct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1C631CA7" w14:textId="77777777" w:rsidR="0025357D" w:rsidRPr="00DF6645" w:rsidRDefault="0025357D" w:rsidP="0025357D">
            <w:pPr>
              <w:ind w:right="-34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Resources to enhance learning</w:t>
            </w:r>
            <w:r w:rsidRPr="00DF6645">
              <w:rPr>
                <w:rFonts w:ascii="Arial" w:hAnsi="Arial" w:cs="Arial"/>
                <w:szCs w:val="16"/>
              </w:rPr>
              <w:t xml:space="preserve"> </w:t>
            </w:r>
          </w:p>
        </w:tc>
        <w:tc>
          <w:tcPr>
            <w:tcW w:w="1675" w:type="pct"/>
            <w:gridSpan w:val="4"/>
            <w:shd w:val="clear" w:color="auto" w:fill="auto"/>
          </w:tcPr>
          <w:p w14:paraId="214EF01D" w14:textId="77777777" w:rsidR="0025357D" w:rsidRPr="00DF6645" w:rsidRDefault="0025357D" w:rsidP="0025357D">
            <w:pPr>
              <w:jc w:val="center"/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Found or made musical instruments, including drum/tambourine; audio equipment and audio-visuals with a range of suitable music; charts and posters of musical notes/substitutes e.g. animals representing note values; interactive whiteboard/ data projector &amp; laptop; pictures, photographs, appropriate electronic apps, i.e. </w:t>
            </w:r>
            <w:proofErr w:type="spellStart"/>
            <w:r w:rsidRPr="00DF6645">
              <w:rPr>
                <w:rFonts w:ascii="Arial" w:hAnsi="Arial" w:cs="Arial"/>
                <w:szCs w:val="16"/>
              </w:rPr>
              <w:t>EdPuzzle</w:t>
            </w:r>
            <w:proofErr w:type="spellEnd"/>
            <w:r w:rsidRPr="00DF6645">
              <w:rPr>
                <w:rFonts w:ascii="Arial" w:hAnsi="Arial" w:cs="Arial"/>
                <w:szCs w:val="16"/>
              </w:rPr>
              <w:t xml:space="preserve">; </w:t>
            </w:r>
            <w:proofErr w:type="spellStart"/>
            <w:r w:rsidRPr="00DF6645">
              <w:rPr>
                <w:rFonts w:ascii="Arial" w:hAnsi="Arial" w:cs="Arial"/>
                <w:szCs w:val="16"/>
              </w:rPr>
              <w:t>PowToons</w:t>
            </w:r>
            <w:proofErr w:type="spellEnd"/>
            <w:r w:rsidRPr="00DF6645">
              <w:rPr>
                <w:rFonts w:ascii="Arial" w:hAnsi="Arial" w:cs="Arial"/>
                <w:szCs w:val="16"/>
              </w:rPr>
              <w:t xml:space="preserve">; </w:t>
            </w:r>
            <w:proofErr w:type="spellStart"/>
            <w:r w:rsidRPr="00DF6645">
              <w:rPr>
                <w:rFonts w:ascii="Arial" w:hAnsi="Arial" w:cs="Arial"/>
                <w:szCs w:val="16"/>
              </w:rPr>
              <w:t>Canva</w:t>
            </w:r>
            <w:proofErr w:type="spellEnd"/>
            <w:r w:rsidRPr="00DF6645">
              <w:rPr>
                <w:rFonts w:ascii="Arial" w:hAnsi="Arial" w:cs="Arial"/>
                <w:szCs w:val="16"/>
              </w:rPr>
              <w:t>; Book Creator, etc.</w:t>
            </w:r>
          </w:p>
        </w:tc>
        <w:tc>
          <w:tcPr>
            <w:tcW w:w="1125" w:type="pct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6C5E39E9" w14:textId="0F0A50D6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Materials: 2H/ H/ HB/ 2B/3B/ 6B pencils, charcoal, coloured inks, oil pastels, tempera paint, colour pencils, food colouring, magazines, </w:t>
            </w:r>
            <w:r w:rsidR="002D3423" w:rsidRPr="00DF6645">
              <w:rPr>
                <w:rFonts w:ascii="Arial" w:hAnsi="Arial" w:cs="Arial"/>
                <w:szCs w:val="16"/>
              </w:rPr>
              <w:t>and photographs</w:t>
            </w:r>
            <w:r w:rsidRPr="00DF6645">
              <w:rPr>
                <w:rFonts w:ascii="Arial" w:hAnsi="Arial" w:cs="Arial"/>
                <w:szCs w:val="16"/>
              </w:rPr>
              <w:t>.</w:t>
            </w:r>
          </w:p>
        </w:tc>
        <w:tc>
          <w:tcPr>
            <w:tcW w:w="1086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5E09461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Any other appropriate and available art material (Clay/ Paper-Mache/ wire/ cardboard/ other recyclable material) for 3D artwork. Example 3D figures.</w:t>
            </w:r>
          </w:p>
        </w:tc>
        <w:tc>
          <w:tcPr>
            <w:tcW w:w="831" w:type="pct"/>
            <w:gridSpan w:val="2"/>
            <w:vMerge/>
            <w:shd w:val="clear" w:color="auto" w:fill="E8C7FD"/>
          </w:tcPr>
          <w:p w14:paraId="43A94D71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</w:tr>
      <w:tr w:rsidR="0025357D" w:rsidRPr="00DF6645" w14:paraId="306959EF" w14:textId="77777777" w:rsidTr="0025357D">
        <w:tc>
          <w:tcPr>
            <w:tcW w:w="283" w:type="pct"/>
            <w:vMerge w:val="restart"/>
            <w:shd w:val="clear" w:color="auto" w:fill="F7CAAC" w:themeFill="accent2" w:themeFillTint="66"/>
            <w:vAlign w:val="center"/>
          </w:tcPr>
          <w:p w14:paraId="7040A777" w14:textId="77777777" w:rsidR="0025357D" w:rsidRPr="00DF6645" w:rsidRDefault="0025357D" w:rsidP="0025357D">
            <w:pPr>
              <w:ind w:right="-113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Informal assessment; remediation</w:t>
            </w:r>
          </w:p>
        </w:tc>
        <w:tc>
          <w:tcPr>
            <w:tcW w:w="3886" w:type="pct"/>
            <w:gridSpan w:val="10"/>
            <w:tcBorders>
              <w:bottom w:val="dotted" w:sz="4" w:space="0" w:color="auto"/>
            </w:tcBorders>
            <w:shd w:val="clear" w:color="auto" w:fill="auto"/>
          </w:tcPr>
          <w:p w14:paraId="7B6570B2" w14:textId="77777777" w:rsidR="0025357D" w:rsidRPr="00DF6645" w:rsidRDefault="0025357D" w:rsidP="0025357D">
            <w:pPr>
              <w:jc w:val="center"/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There should be continuous informal, formative assessment, with feedback from the teacher (brief, meaningful, constructive comments) for both Visual Arts and Performing Arts at the end of each term.</w:t>
            </w:r>
          </w:p>
        </w:tc>
        <w:tc>
          <w:tcPr>
            <w:tcW w:w="831" w:type="pct"/>
            <w:gridSpan w:val="2"/>
            <w:vMerge/>
            <w:shd w:val="clear" w:color="auto" w:fill="E8C7FD"/>
          </w:tcPr>
          <w:p w14:paraId="7DA14F3A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</w:tr>
      <w:tr w:rsidR="0025357D" w:rsidRPr="00DF6645" w14:paraId="6655B8FE" w14:textId="77777777" w:rsidTr="00DF6645">
        <w:tc>
          <w:tcPr>
            <w:tcW w:w="283" w:type="pct"/>
            <w:vMerge/>
            <w:tcBorders>
              <w:bottom w:val="dotted" w:sz="4" w:space="0" w:color="auto"/>
            </w:tcBorders>
            <w:shd w:val="clear" w:color="auto" w:fill="F7CAAC" w:themeFill="accent2" w:themeFillTint="66"/>
            <w:vAlign w:val="center"/>
          </w:tcPr>
          <w:p w14:paraId="54ABF506" w14:textId="77777777" w:rsidR="0025357D" w:rsidRPr="00DF6645" w:rsidRDefault="0025357D" w:rsidP="0025357D">
            <w:pPr>
              <w:ind w:right="-113"/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461" w:type="pct"/>
            <w:tcBorders>
              <w:bottom w:val="dotted" w:sz="4" w:space="0" w:color="auto"/>
            </w:tcBorders>
            <w:shd w:val="clear" w:color="auto" w:fill="auto"/>
          </w:tcPr>
          <w:p w14:paraId="63E3C0CB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Workbook: Worksheet: </w:t>
            </w:r>
            <w:r w:rsidRPr="00DF6645">
              <w:rPr>
                <w:rFonts w:ascii="Arial" w:hAnsi="Arial" w:cs="Arial"/>
                <w:szCs w:val="16"/>
                <w:lang w:val="en-US"/>
              </w:rPr>
              <w:t xml:space="preserve">Two selected pieces of music/songs representing different genres. To </w:t>
            </w:r>
            <w:r w:rsidRPr="00DF6645">
              <w:rPr>
                <w:rFonts w:ascii="Arial" w:hAnsi="Arial" w:cs="Arial"/>
                <w:szCs w:val="16"/>
                <w:lang w:val="en-US"/>
              </w:rPr>
              <w:lastRenderedPageBreak/>
              <w:t xml:space="preserve">continue in workbooks as homework activity and submitted by week 4. </w:t>
            </w:r>
          </w:p>
        </w:tc>
        <w:tc>
          <w:tcPr>
            <w:tcW w:w="360" w:type="pct"/>
            <w:tcBorders>
              <w:bottom w:val="dotted" w:sz="4" w:space="0" w:color="auto"/>
            </w:tcBorders>
            <w:shd w:val="clear" w:color="auto" w:fill="auto"/>
          </w:tcPr>
          <w:p w14:paraId="33680EE1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 xml:space="preserve">Workbook: worksheet exploring geometric concepts </w:t>
            </w:r>
            <w:r w:rsidRPr="00DF6645">
              <w:rPr>
                <w:rFonts w:ascii="Arial" w:hAnsi="Arial" w:cs="Arial"/>
                <w:szCs w:val="16"/>
              </w:rPr>
              <w:lastRenderedPageBreak/>
              <w:t>such as parallel, symmetry, distance, volume and mass.</w:t>
            </w:r>
          </w:p>
        </w:tc>
        <w:tc>
          <w:tcPr>
            <w:tcW w:w="411" w:type="pct"/>
            <w:tcBorders>
              <w:bottom w:val="dotted" w:sz="4" w:space="0" w:color="auto"/>
            </w:tcBorders>
            <w:shd w:val="clear" w:color="auto" w:fill="auto"/>
          </w:tcPr>
          <w:p w14:paraId="3A0F8D21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>Rehearsal; side coaching, directing by teacher and peers towards performance.</w:t>
            </w:r>
          </w:p>
        </w:tc>
        <w:tc>
          <w:tcPr>
            <w:tcW w:w="443" w:type="pct"/>
            <w:tcBorders>
              <w:bottom w:val="nil"/>
            </w:tcBorders>
            <w:shd w:val="clear" w:color="auto" w:fill="auto"/>
          </w:tcPr>
          <w:p w14:paraId="01A5F818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Workbook: worksheet critical reflection: performances using </w:t>
            </w:r>
            <w:r w:rsidRPr="00DF6645">
              <w:rPr>
                <w:rFonts w:ascii="Arial" w:hAnsi="Arial" w:cs="Arial"/>
                <w:szCs w:val="16"/>
              </w:rPr>
              <w:lastRenderedPageBreak/>
              <w:t>simple creative arts terminology.</w:t>
            </w:r>
          </w:p>
          <w:p w14:paraId="572B60AC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Submission of worksheet on two selected pieces of music/songs (see week 1).</w:t>
            </w:r>
          </w:p>
        </w:tc>
        <w:tc>
          <w:tcPr>
            <w:tcW w:w="442" w:type="pct"/>
            <w:tcBorders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362889EB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 xml:space="preserve">Workbook: questions to deepen and extend observation of elements and design principles in </w:t>
            </w:r>
            <w:r w:rsidRPr="00DF6645">
              <w:rPr>
                <w:rFonts w:ascii="Arial" w:hAnsi="Arial" w:cs="Arial"/>
                <w:szCs w:val="16"/>
              </w:rPr>
              <w:lastRenderedPageBreak/>
              <w:t>creative lettering and/ or pattern-making.</w:t>
            </w:r>
          </w:p>
        </w:tc>
        <w:tc>
          <w:tcPr>
            <w:tcW w:w="474" w:type="pct"/>
            <w:tcBorders>
              <w:bottom w:val="dotted" w:sz="4" w:space="0" w:color="auto"/>
            </w:tcBorders>
            <w:shd w:val="clear" w:color="auto" w:fill="auto"/>
          </w:tcPr>
          <w:p w14:paraId="4C3FBCBC" w14:textId="77777777" w:rsidR="0025357D" w:rsidRPr="00DF6645" w:rsidRDefault="0025357D" w:rsidP="0025357D">
            <w:pPr>
              <w:rPr>
                <w:rFonts w:ascii="Arial" w:hAnsi="Arial" w:cs="Arial"/>
                <w:szCs w:val="16"/>
                <w:lang w:val="en-US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>Workbook: preparatory sketches, teacher observation and guidance.</w:t>
            </w:r>
          </w:p>
          <w:p w14:paraId="44385343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  <w:lang w:val="en-US"/>
              </w:rPr>
              <w:lastRenderedPageBreak/>
              <w:t>Workbook: new terminology explored quizzes, worksheets on African body adornment, appropriate art elements, design principles.</w:t>
            </w:r>
          </w:p>
        </w:tc>
        <w:tc>
          <w:tcPr>
            <w:tcW w:w="474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3FDEF872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>Teacher guidance and support towards completion of artwork.</w:t>
            </w:r>
          </w:p>
        </w:tc>
        <w:tc>
          <w:tcPr>
            <w:tcW w:w="410" w:type="pct"/>
            <w:tcBorders>
              <w:bottom w:val="dotted" w:sz="4" w:space="0" w:color="auto"/>
            </w:tcBorders>
            <w:shd w:val="clear" w:color="auto" w:fill="auto"/>
          </w:tcPr>
          <w:p w14:paraId="67EE15B6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Workbook: preparatory sketches of 3D design, exploring space.</w:t>
            </w:r>
          </w:p>
          <w:p w14:paraId="33C3E154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>Teacher guidance and support towards completion of artwork.</w:t>
            </w:r>
          </w:p>
        </w:tc>
        <w:tc>
          <w:tcPr>
            <w:tcW w:w="411" w:type="pct"/>
            <w:tcBorders>
              <w:bottom w:val="dotted" w:sz="4" w:space="0" w:color="auto"/>
            </w:tcBorders>
            <w:shd w:val="clear" w:color="auto" w:fill="auto"/>
          </w:tcPr>
          <w:p w14:paraId="7CA810CE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>Workbook: preparatory sketches of 3D design, exploring space.</w:t>
            </w:r>
          </w:p>
          <w:p w14:paraId="56999F01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>Teacher guidance and support towards completion of artwork. Classroom discussion and reflection.</w:t>
            </w:r>
          </w:p>
        </w:tc>
        <w:tc>
          <w:tcPr>
            <w:tcW w:w="831" w:type="pct"/>
            <w:gridSpan w:val="2"/>
            <w:vMerge/>
            <w:tcBorders>
              <w:bottom w:val="dotted" w:sz="4" w:space="0" w:color="auto"/>
            </w:tcBorders>
            <w:shd w:val="clear" w:color="auto" w:fill="E8C7FD"/>
          </w:tcPr>
          <w:p w14:paraId="5E75C00E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</w:tr>
      <w:tr w:rsidR="0025357D" w:rsidRPr="00DF6645" w14:paraId="3E475DCB" w14:textId="77777777" w:rsidTr="0025357D">
        <w:trPr>
          <w:trHeight w:val="85"/>
        </w:trPr>
        <w:tc>
          <w:tcPr>
            <w:tcW w:w="283" w:type="pct"/>
            <w:tcBorders>
              <w:top w:val="dotted" w:sz="4" w:space="0" w:color="auto"/>
              <w:bottom w:val="single" w:sz="4" w:space="0" w:color="auto"/>
            </w:tcBorders>
            <w:shd w:val="clear" w:color="auto" w:fill="DCAAFA"/>
            <w:vAlign w:val="center"/>
          </w:tcPr>
          <w:p w14:paraId="01A6D54C" w14:textId="77777777" w:rsidR="0025357D" w:rsidRPr="00DF6645" w:rsidRDefault="0025357D" w:rsidP="0025357D">
            <w:pPr>
              <w:ind w:right="-34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lastRenderedPageBreak/>
              <w:t>SBA (Formal Assessment)</w:t>
            </w:r>
          </w:p>
        </w:tc>
        <w:tc>
          <w:tcPr>
            <w:tcW w:w="1675" w:type="pct"/>
            <w:gridSpan w:val="4"/>
            <w:tcBorders>
              <w:top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8518319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Performing Arts: Informal Assessment</w:t>
            </w:r>
          </w:p>
        </w:tc>
        <w:tc>
          <w:tcPr>
            <w:tcW w:w="3042" w:type="pct"/>
            <w:gridSpan w:val="8"/>
            <w:tcBorders>
              <w:top w:val="dotted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6A1F42A7" w14:textId="77777777" w:rsidR="0025357D" w:rsidRPr="00DF6645" w:rsidRDefault="0025357D" w:rsidP="0025357D">
            <w:pPr>
              <w:jc w:val="right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Formal assessment of Visual Art </w:t>
            </w:r>
          </w:p>
          <w:p w14:paraId="4C4CEDB0" w14:textId="77777777" w:rsidR="0025357D" w:rsidRPr="00DF6645" w:rsidRDefault="0025357D" w:rsidP="0025357D">
            <w:pPr>
              <w:jc w:val="right"/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40 marks assessed with a rubric</w:t>
            </w:r>
          </w:p>
        </w:tc>
      </w:tr>
    </w:tbl>
    <w:p w14:paraId="52E5FAF4" w14:textId="77777777" w:rsidR="0025357D" w:rsidRPr="00DF6645" w:rsidRDefault="0025357D" w:rsidP="0025357D">
      <w:pPr>
        <w:spacing w:after="0" w:line="240" w:lineRule="auto"/>
        <w:rPr>
          <w:rFonts w:ascii="Arial" w:hAnsi="Arial" w:cs="Arial"/>
          <w:sz w:val="12"/>
          <w:szCs w:val="12"/>
        </w:rPr>
      </w:pPr>
    </w:p>
    <w:p w14:paraId="5BD9440C" w14:textId="77777777" w:rsidR="0025357D" w:rsidRPr="00DF6645" w:rsidRDefault="0025357D" w:rsidP="0025357D">
      <w:pPr>
        <w:spacing w:after="0" w:line="240" w:lineRule="auto"/>
        <w:rPr>
          <w:rFonts w:ascii="Arial" w:hAnsi="Arial" w:cs="Arial"/>
          <w:sz w:val="12"/>
          <w:szCs w:val="12"/>
        </w:rPr>
      </w:pPr>
    </w:p>
    <w:p w14:paraId="39145F4B" w14:textId="77777777" w:rsidR="0025357D" w:rsidRPr="00DF6645" w:rsidRDefault="0025357D" w:rsidP="0025357D">
      <w:pPr>
        <w:spacing w:after="0" w:line="240" w:lineRule="auto"/>
        <w:rPr>
          <w:rFonts w:ascii="Arial" w:hAnsi="Arial" w:cs="Arial"/>
          <w:sz w:val="12"/>
          <w:szCs w:val="12"/>
        </w:rPr>
      </w:pPr>
    </w:p>
    <w:p w14:paraId="5D989F67" w14:textId="77777777" w:rsidR="0025357D" w:rsidRPr="00DF6645" w:rsidRDefault="0025357D" w:rsidP="0025357D">
      <w:pPr>
        <w:spacing w:after="0" w:line="240" w:lineRule="auto"/>
        <w:rPr>
          <w:rFonts w:ascii="Arial" w:hAnsi="Arial" w:cs="Arial"/>
          <w:sz w:val="12"/>
          <w:szCs w:val="12"/>
        </w:rPr>
      </w:pPr>
    </w:p>
    <w:p w14:paraId="4328267B" w14:textId="374BFD01" w:rsidR="0025357D" w:rsidRPr="00DF6645" w:rsidRDefault="0025357D" w:rsidP="0025357D">
      <w:pPr>
        <w:tabs>
          <w:tab w:val="left" w:pos="380"/>
          <w:tab w:val="center" w:pos="11185"/>
        </w:tabs>
        <w:spacing w:line="240" w:lineRule="auto"/>
        <w:jc w:val="center"/>
        <w:rPr>
          <w:rFonts w:ascii="Arial" w:hAnsi="Arial" w:cs="Arial"/>
          <w:sz w:val="12"/>
          <w:szCs w:val="12"/>
        </w:rPr>
      </w:pPr>
      <w:r w:rsidRPr="00DF6645">
        <w:rPr>
          <w:rFonts w:ascii="Arial" w:hAnsi="Arial" w:cs="Arial"/>
          <w:b/>
          <w:sz w:val="22"/>
        </w:rPr>
        <w:t xml:space="preserve">2021 ANNUAL TEACHING PLAN – TERM 3: </w:t>
      </w:r>
      <w:r w:rsidRPr="00DF6645">
        <w:rPr>
          <w:rFonts w:ascii="Arial" w:hAnsi="Arial" w:cs="Arial"/>
          <w:b/>
          <w:smallCaps/>
          <w:color w:val="C00000"/>
          <w:sz w:val="22"/>
        </w:rPr>
        <w:t xml:space="preserve">CREATIVE ARTS  </w:t>
      </w:r>
    </w:p>
    <w:p w14:paraId="76592462" w14:textId="77777777" w:rsidR="0025357D" w:rsidRPr="00DF6645" w:rsidRDefault="0025357D" w:rsidP="0025357D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60"/>
        <w:gridCol w:w="2156"/>
        <w:gridCol w:w="1798"/>
        <w:gridCol w:w="1816"/>
        <w:gridCol w:w="1807"/>
        <w:gridCol w:w="1798"/>
        <w:gridCol w:w="2048"/>
        <w:gridCol w:w="1892"/>
        <w:gridCol w:w="121"/>
        <w:gridCol w:w="2039"/>
        <w:gridCol w:w="1981"/>
        <w:gridCol w:w="1628"/>
        <w:gridCol w:w="2017"/>
      </w:tblGrid>
      <w:tr w:rsidR="000061A5" w:rsidRPr="00DF6645" w14:paraId="46BB862A" w14:textId="77777777" w:rsidTr="000061A5">
        <w:trPr>
          <w:trHeight w:val="774"/>
        </w:trPr>
        <w:tc>
          <w:tcPr>
            <w:tcW w:w="282" w:type="pct"/>
            <w:shd w:val="clear" w:color="auto" w:fill="FFFFFF" w:themeFill="background1"/>
            <w:vAlign w:val="center"/>
          </w:tcPr>
          <w:p w14:paraId="54D5AC6D" w14:textId="77777777" w:rsidR="0025357D" w:rsidRPr="00DF6645" w:rsidRDefault="0025357D" w:rsidP="002535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DF6645">
              <w:rPr>
                <w:rFonts w:ascii="Arial" w:hAnsi="Arial" w:cs="Arial"/>
                <w:b/>
                <w:bCs/>
                <w:sz w:val="22"/>
              </w:rPr>
              <w:t>Term 3</w:t>
            </w:r>
          </w:p>
          <w:p w14:paraId="2444AFEF" w14:textId="77777777" w:rsidR="0025357D" w:rsidRPr="00DF6645" w:rsidRDefault="0025357D" w:rsidP="0025357D">
            <w:pPr>
              <w:jc w:val="center"/>
              <w:rPr>
                <w:rFonts w:ascii="Arial" w:hAnsi="Arial" w:cs="Arial"/>
                <w:sz w:val="22"/>
              </w:rPr>
            </w:pPr>
            <w:r w:rsidRPr="00DF6645">
              <w:rPr>
                <w:rFonts w:ascii="Arial" w:hAnsi="Arial" w:cs="Arial"/>
                <w:b/>
                <w:bCs/>
                <w:sz w:val="22"/>
              </w:rPr>
              <w:t xml:space="preserve"> 53 days</w:t>
            </w:r>
          </w:p>
        </w:tc>
        <w:tc>
          <w:tcPr>
            <w:tcW w:w="482" w:type="pct"/>
            <w:vAlign w:val="center"/>
          </w:tcPr>
          <w:p w14:paraId="7A1E3199" w14:textId="77777777" w:rsidR="0025357D" w:rsidRPr="00DF6645" w:rsidRDefault="0025357D" w:rsidP="0007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1</w:t>
            </w:r>
          </w:p>
          <w:p w14:paraId="04A6E108" w14:textId="218DE4C8" w:rsidR="0025357D" w:rsidRPr="00DF6645" w:rsidRDefault="0025357D" w:rsidP="0007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02" w:type="pct"/>
            <w:vAlign w:val="center"/>
          </w:tcPr>
          <w:p w14:paraId="1113AF39" w14:textId="77777777" w:rsidR="0025357D" w:rsidRPr="00DF6645" w:rsidRDefault="0025357D" w:rsidP="0007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2</w:t>
            </w:r>
          </w:p>
          <w:p w14:paraId="3B35E3D7" w14:textId="5B8E818E" w:rsidR="0025357D" w:rsidRPr="00DF6645" w:rsidRDefault="0025357D" w:rsidP="0007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06" w:type="pct"/>
            <w:vAlign w:val="center"/>
          </w:tcPr>
          <w:p w14:paraId="1D72898C" w14:textId="77777777" w:rsidR="0025357D" w:rsidRPr="00DF6645" w:rsidRDefault="0025357D" w:rsidP="0007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3</w:t>
            </w:r>
          </w:p>
          <w:p w14:paraId="5C9E0C01" w14:textId="77777777" w:rsidR="0025357D" w:rsidRPr="00DF6645" w:rsidRDefault="0025357D" w:rsidP="0007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04" w:type="pct"/>
            <w:tcBorders>
              <w:right w:val="double" w:sz="4" w:space="0" w:color="auto"/>
            </w:tcBorders>
            <w:vAlign w:val="center"/>
          </w:tcPr>
          <w:p w14:paraId="363F79F3" w14:textId="77777777" w:rsidR="0025357D" w:rsidRPr="00DF6645" w:rsidRDefault="0025357D" w:rsidP="0007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4</w:t>
            </w:r>
          </w:p>
          <w:p w14:paraId="06A48C4D" w14:textId="77777777" w:rsidR="0025357D" w:rsidRPr="00DF6645" w:rsidRDefault="0025357D" w:rsidP="0007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02" w:type="pct"/>
            <w:tcBorders>
              <w:left w:val="double" w:sz="4" w:space="0" w:color="auto"/>
            </w:tcBorders>
            <w:vAlign w:val="center"/>
          </w:tcPr>
          <w:p w14:paraId="71A7091C" w14:textId="77777777" w:rsidR="0025357D" w:rsidRPr="00DF6645" w:rsidRDefault="0025357D" w:rsidP="0007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5</w:t>
            </w:r>
          </w:p>
          <w:p w14:paraId="43A84301" w14:textId="050D0792" w:rsidR="0025357D" w:rsidRPr="00DF6645" w:rsidRDefault="0025357D" w:rsidP="0007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58" w:type="pct"/>
            <w:vAlign w:val="center"/>
          </w:tcPr>
          <w:p w14:paraId="291F46A5" w14:textId="77777777" w:rsidR="0025357D" w:rsidRPr="00DF6645" w:rsidRDefault="0025357D" w:rsidP="000724D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6</w:t>
            </w:r>
          </w:p>
          <w:p w14:paraId="23D3FEDE" w14:textId="77777777" w:rsidR="0025357D" w:rsidRPr="00DF6645" w:rsidRDefault="0025357D" w:rsidP="000724D0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23" w:type="pct"/>
            <w:vAlign w:val="center"/>
          </w:tcPr>
          <w:p w14:paraId="16E552CF" w14:textId="77777777" w:rsidR="0025357D" w:rsidRPr="00DF6645" w:rsidRDefault="0025357D" w:rsidP="000724D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7</w:t>
            </w:r>
          </w:p>
          <w:p w14:paraId="6C7A1DD2" w14:textId="77777777" w:rsidR="0025357D" w:rsidRPr="00DF6645" w:rsidRDefault="0025357D" w:rsidP="000724D0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83" w:type="pct"/>
            <w:gridSpan w:val="2"/>
            <w:vAlign w:val="center"/>
          </w:tcPr>
          <w:p w14:paraId="23D6EA44" w14:textId="77777777" w:rsidR="0025357D" w:rsidRPr="00DF6645" w:rsidRDefault="0025357D" w:rsidP="000724D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8</w:t>
            </w:r>
          </w:p>
          <w:p w14:paraId="06E5F89D" w14:textId="66C0401D" w:rsidR="0025357D" w:rsidRPr="00DF6645" w:rsidRDefault="0025357D" w:rsidP="000724D0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43" w:type="pct"/>
            <w:vAlign w:val="center"/>
          </w:tcPr>
          <w:p w14:paraId="3F7F6492" w14:textId="77777777" w:rsidR="0025357D" w:rsidRPr="00DF6645" w:rsidRDefault="0025357D" w:rsidP="000724D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9</w:t>
            </w:r>
          </w:p>
          <w:p w14:paraId="1FBDBC62" w14:textId="77777777" w:rsidR="0025357D" w:rsidRPr="00DF6645" w:rsidRDefault="0025357D" w:rsidP="000724D0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64" w:type="pct"/>
            <w:vAlign w:val="center"/>
          </w:tcPr>
          <w:p w14:paraId="4CF0B106" w14:textId="77777777" w:rsidR="0025357D" w:rsidRPr="00DF6645" w:rsidRDefault="0025357D" w:rsidP="000724D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10</w:t>
            </w:r>
          </w:p>
          <w:p w14:paraId="48C42093" w14:textId="78689477" w:rsidR="0025357D" w:rsidRPr="00DF6645" w:rsidRDefault="0025357D" w:rsidP="000724D0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51" w:type="pct"/>
            <w:vAlign w:val="center"/>
          </w:tcPr>
          <w:p w14:paraId="272288BC" w14:textId="77777777" w:rsidR="0025357D" w:rsidRPr="00DF6645" w:rsidRDefault="0025357D" w:rsidP="000724D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11</w:t>
            </w:r>
          </w:p>
          <w:p w14:paraId="401A299F" w14:textId="5F1483B4" w:rsidR="0025357D" w:rsidRPr="00DF6645" w:rsidRDefault="0025357D" w:rsidP="000724D0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0061A5" w:rsidRPr="00DF6645" w14:paraId="1C563A3A" w14:textId="77777777" w:rsidTr="000061A5">
        <w:trPr>
          <w:trHeight w:val="1110"/>
        </w:trPr>
        <w:tc>
          <w:tcPr>
            <w:tcW w:w="282" w:type="pct"/>
            <w:shd w:val="clear" w:color="auto" w:fill="DEEAF6" w:themeFill="accent1" w:themeFillTint="33"/>
          </w:tcPr>
          <w:p w14:paraId="2316C516" w14:textId="77777777" w:rsidR="0025357D" w:rsidRPr="00DF6645" w:rsidRDefault="0025357D" w:rsidP="0025357D">
            <w:pPr>
              <w:ind w:right="-135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CAPS topic</w:t>
            </w:r>
          </w:p>
        </w:tc>
        <w:tc>
          <w:tcPr>
            <w:tcW w:w="482" w:type="pct"/>
            <w:shd w:val="clear" w:color="auto" w:fill="DEEAF6" w:themeFill="accent1" w:themeFillTint="33"/>
          </w:tcPr>
          <w:p w14:paraId="3B93AFF0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Create in 2D, reptiles, insects, etc. in their environment</w:t>
            </w:r>
          </w:p>
          <w:p w14:paraId="2BD166F3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Visual literacy</w:t>
            </w:r>
          </w:p>
        </w:tc>
        <w:tc>
          <w:tcPr>
            <w:tcW w:w="402" w:type="pct"/>
            <w:shd w:val="clear" w:color="auto" w:fill="DEEAF6" w:themeFill="accent1" w:themeFillTint="33"/>
          </w:tcPr>
          <w:p w14:paraId="1B674D2C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Create in 2D, reptiles, insects, etc. in their environment</w:t>
            </w:r>
          </w:p>
          <w:p w14:paraId="6508631B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Visual literacy</w:t>
            </w:r>
          </w:p>
        </w:tc>
        <w:tc>
          <w:tcPr>
            <w:tcW w:w="406" w:type="pct"/>
            <w:shd w:val="clear" w:color="auto" w:fill="DEEAF6" w:themeFill="accent1" w:themeFillTint="33"/>
          </w:tcPr>
          <w:p w14:paraId="0DCEDFA6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Create in 3D, reptiles, insects, etc.</w:t>
            </w:r>
          </w:p>
          <w:p w14:paraId="546698CD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Visual literacy</w:t>
            </w:r>
          </w:p>
          <w:p w14:paraId="7F00E4D5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404" w:type="pct"/>
            <w:tcBorders>
              <w:right w:val="double" w:sz="4" w:space="0" w:color="auto"/>
            </w:tcBorders>
            <w:shd w:val="clear" w:color="auto" w:fill="DEEAF6" w:themeFill="accent1" w:themeFillTint="33"/>
          </w:tcPr>
          <w:p w14:paraId="6057C2F4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Create in 3D, reptiles, insects, etc.</w:t>
            </w:r>
          </w:p>
          <w:p w14:paraId="21DEE2FC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Visual literacy</w:t>
            </w:r>
          </w:p>
        </w:tc>
        <w:tc>
          <w:tcPr>
            <w:tcW w:w="402" w:type="pct"/>
            <w:shd w:val="clear" w:color="auto" w:fill="DEEAF6" w:themeFill="accent1" w:themeFillTint="33"/>
          </w:tcPr>
          <w:p w14:paraId="7EB696F0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Warm up and play</w:t>
            </w:r>
          </w:p>
          <w:p w14:paraId="3DC97AA3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</w:p>
          <w:p w14:paraId="75728605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Appreciate and reflect on</w:t>
            </w:r>
          </w:p>
        </w:tc>
        <w:tc>
          <w:tcPr>
            <w:tcW w:w="458" w:type="pct"/>
            <w:shd w:val="clear" w:color="auto" w:fill="DEEAF6" w:themeFill="accent1" w:themeFillTint="33"/>
          </w:tcPr>
          <w:p w14:paraId="458C609B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Warm up and play</w:t>
            </w:r>
          </w:p>
          <w:p w14:paraId="3562FEA3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</w:p>
          <w:p w14:paraId="31CF955F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Appreciate and reflect on</w:t>
            </w:r>
          </w:p>
        </w:tc>
        <w:tc>
          <w:tcPr>
            <w:tcW w:w="423" w:type="pct"/>
            <w:shd w:val="clear" w:color="auto" w:fill="DEEAF6" w:themeFill="accent1" w:themeFillTint="33"/>
          </w:tcPr>
          <w:p w14:paraId="03A23568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Warm up and play</w:t>
            </w:r>
          </w:p>
          <w:p w14:paraId="00E78CBC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</w:p>
          <w:p w14:paraId="4E0EB361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483" w:type="pct"/>
            <w:gridSpan w:val="2"/>
            <w:shd w:val="clear" w:color="auto" w:fill="DEEAF6" w:themeFill="accent1" w:themeFillTint="33"/>
          </w:tcPr>
          <w:p w14:paraId="25047B17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Warm up and play</w:t>
            </w:r>
          </w:p>
          <w:p w14:paraId="37F2E10C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</w:p>
          <w:p w14:paraId="7BB04BF8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Read, interpret and perform</w:t>
            </w:r>
          </w:p>
        </w:tc>
        <w:tc>
          <w:tcPr>
            <w:tcW w:w="443" w:type="pct"/>
            <w:shd w:val="clear" w:color="auto" w:fill="DEEAF6" w:themeFill="accent1" w:themeFillTint="33"/>
          </w:tcPr>
          <w:p w14:paraId="355F554B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Warm up and play</w:t>
            </w:r>
          </w:p>
          <w:p w14:paraId="2557DCD0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</w:p>
          <w:p w14:paraId="36BEE4BD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Read, interpret and perform</w:t>
            </w:r>
          </w:p>
        </w:tc>
        <w:tc>
          <w:tcPr>
            <w:tcW w:w="815" w:type="pct"/>
            <w:gridSpan w:val="2"/>
            <w:shd w:val="clear" w:color="auto" w:fill="DEEAF6" w:themeFill="accent1" w:themeFillTint="33"/>
          </w:tcPr>
          <w:p w14:paraId="545A03F2" w14:textId="77777777" w:rsidR="0025357D" w:rsidRPr="00DF6645" w:rsidRDefault="0025357D" w:rsidP="0025357D">
            <w:pPr>
              <w:jc w:val="center"/>
              <w:rPr>
                <w:rFonts w:ascii="Arial" w:hAnsi="Arial" w:cs="Arial"/>
                <w:b/>
                <w:szCs w:val="16"/>
                <w:lang w:val="en-US"/>
              </w:rPr>
            </w:pPr>
            <w:r w:rsidRPr="00DF6645">
              <w:rPr>
                <w:rFonts w:ascii="Arial" w:hAnsi="Arial" w:cs="Arial"/>
                <w:b/>
                <w:szCs w:val="16"/>
                <w:lang w:val="en-US"/>
              </w:rPr>
              <w:t>Formal Practical Assessment</w:t>
            </w:r>
          </w:p>
        </w:tc>
      </w:tr>
      <w:tr w:rsidR="000061A5" w:rsidRPr="00DF6645" w14:paraId="6B84024D" w14:textId="77777777" w:rsidTr="000061A5">
        <w:tc>
          <w:tcPr>
            <w:tcW w:w="282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3047858" w14:textId="77777777" w:rsidR="0025357D" w:rsidRPr="00DF6645" w:rsidRDefault="0025357D" w:rsidP="0025357D">
            <w:pPr>
              <w:ind w:right="-34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Concepts, skills and values</w:t>
            </w:r>
          </w:p>
        </w:tc>
        <w:tc>
          <w:tcPr>
            <w:tcW w:w="482" w:type="pct"/>
            <w:tcBorders>
              <w:bottom w:val="dotted" w:sz="4" w:space="0" w:color="auto"/>
            </w:tcBorders>
            <w:shd w:val="clear" w:color="auto" w:fill="auto"/>
          </w:tcPr>
          <w:p w14:paraId="4D89A76D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Visual Literacy</w:t>
            </w:r>
          </w:p>
          <w:p w14:paraId="34E8EA2C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Observe and discuss visual stimuli in photographs, artworks and real objects to identify and name all art elements in images of reptiles, insects, etc. </w:t>
            </w:r>
          </w:p>
          <w:p w14:paraId="666C7133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Observe and discuss visual stimuli in photographs, artworks and real objects to identify and name </w:t>
            </w:r>
            <w:r w:rsidRPr="00DF6645">
              <w:rPr>
                <w:rFonts w:ascii="Arial" w:hAnsi="Arial" w:cs="Arial"/>
                <w:szCs w:val="16"/>
                <w:u w:val="single"/>
              </w:rPr>
              <w:t xml:space="preserve">emphasis </w:t>
            </w:r>
            <w:r w:rsidRPr="00DF6645">
              <w:rPr>
                <w:rFonts w:ascii="Arial" w:hAnsi="Arial" w:cs="Arial"/>
                <w:szCs w:val="16"/>
              </w:rPr>
              <w:t>in images of reptiles, insects, etc.</w:t>
            </w:r>
          </w:p>
          <w:p w14:paraId="693F9BD9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484ACA5E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Create in 2D, reptiles, insects, etc. in their environment</w:t>
            </w:r>
          </w:p>
          <w:p w14:paraId="78425F9F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Art elements:</w:t>
            </w:r>
            <w:r w:rsidRPr="00DF6645">
              <w:rPr>
                <w:rFonts w:ascii="Arial" w:hAnsi="Arial" w:cs="Arial"/>
                <w:szCs w:val="16"/>
              </w:rPr>
              <w:t xml:space="preserve"> reinforce relevant art elements through use in own images of reptiles, insects, etc.</w:t>
            </w:r>
          </w:p>
          <w:p w14:paraId="255B510C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Design principles:</w:t>
            </w:r>
            <w:r w:rsidRPr="00DF6645">
              <w:rPr>
                <w:rFonts w:ascii="Arial" w:hAnsi="Arial" w:cs="Arial"/>
                <w:szCs w:val="16"/>
              </w:rPr>
              <w:t xml:space="preserve"> reinforce design principle emphasis through use in own images of reptiles, insects, etc.</w:t>
            </w:r>
          </w:p>
          <w:p w14:paraId="3B40FD9F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Drawing and/or colour media:</w:t>
            </w:r>
            <w:r w:rsidRPr="00DF6645">
              <w:rPr>
                <w:rFonts w:ascii="Arial" w:hAnsi="Arial" w:cs="Arial"/>
                <w:szCs w:val="16"/>
              </w:rPr>
              <w:t xml:space="preserve"> exploring a variety of media and techniques.</w:t>
            </w:r>
          </w:p>
          <w:p w14:paraId="474E8272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Could include but not limited to any of the following: blind-/ contour drawings’ colour pencil, pastel, painting, wax resist, collage, pencils, ink and stick drawings, etc.</w:t>
            </w:r>
          </w:p>
        </w:tc>
        <w:tc>
          <w:tcPr>
            <w:tcW w:w="402" w:type="pct"/>
            <w:tcBorders>
              <w:bottom w:val="dotted" w:sz="4" w:space="0" w:color="auto"/>
            </w:tcBorders>
            <w:shd w:val="clear" w:color="auto" w:fill="auto"/>
          </w:tcPr>
          <w:p w14:paraId="29EF2668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Visual Literacy</w:t>
            </w:r>
          </w:p>
          <w:p w14:paraId="56A13933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Observe and discuss visual stimuli in photographs, artworks and real objects to identify and name all art elements in images of reptiles, insects, etc. </w:t>
            </w:r>
          </w:p>
          <w:p w14:paraId="021C3611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Observe and discuss visual stimuli in photographs, artworks and real objects to identify and name </w:t>
            </w:r>
            <w:r w:rsidRPr="00DF6645">
              <w:rPr>
                <w:rFonts w:ascii="Arial" w:hAnsi="Arial" w:cs="Arial"/>
                <w:szCs w:val="16"/>
                <w:u w:val="single"/>
              </w:rPr>
              <w:t xml:space="preserve">emphasis </w:t>
            </w:r>
            <w:r w:rsidRPr="00DF6645">
              <w:rPr>
                <w:rFonts w:ascii="Arial" w:hAnsi="Arial" w:cs="Arial"/>
                <w:szCs w:val="16"/>
              </w:rPr>
              <w:t>in images of reptiles, insects, etc.</w:t>
            </w:r>
          </w:p>
          <w:p w14:paraId="0F52EA2B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7AEE2BBE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Create in 2D, reptiles, insects, etc. in their environment</w:t>
            </w:r>
          </w:p>
          <w:p w14:paraId="1E110ABE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Art elements:</w:t>
            </w:r>
            <w:r w:rsidRPr="00DF6645">
              <w:rPr>
                <w:rFonts w:ascii="Arial" w:hAnsi="Arial" w:cs="Arial"/>
                <w:szCs w:val="16"/>
              </w:rPr>
              <w:t xml:space="preserve"> reinforce relevant art elements through use in own images of reptiles, insects, etc.</w:t>
            </w:r>
          </w:p>
          <w:p w14:paraId="0ED5D219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Design principles:</w:t>
            </w:r>
            <w:r w:rsidRPr="00DF6645">
              <w:rPr>
                <w:rFonts w:ascii="Arial" w:hAnsi="Arial" w:cs="Arial"/>
                <w:szCs w:val="16"/>
              </w:rPr>
              <w:t xml:space="preserve"> reinforce design principle emphasis through use in own images of reptiles, insects, etc.</w:t>
            </w:r>
          </w:p>
          <w:p w14:paraId="3BE9CFF7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Drawing and/or colour media:</w:t>
            </w:r>
            <w:r w:rsidRPr="00DF6645">
              <w:rPr>
                <w:rFonts w:ascii="Arial" w:hAnsi="Arial" w:cs="Arial"/>
                <w:szCs w:val="16"/>
              </w:rPr>
              <w:t xml:space="preserve"> exploring a variety of media and techniques.</w:t>
            </w:r>
          </w:p>
          <w:p w14:paraId="13DC0A21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  <w:tc>
          <w:tcPr>
            <w:tcW w:w="406" w:type="pct"/>
            <w:tcBorders>
              <w:bottom w:val="dotted" w:sz="4" w:space="0" w:color="auto"/>
            </w:tcBorders>
            <w:shd w:val="clear" w:color="auto" w:fill="auto"/>
          </w:tcPr>
          <w:p w14:paraId="7B7D4DD4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Visual Literacy</w:t>
            </w:r>
            <w:r w:rsidRPr="00DF6645">
              <w:rPr>
                <w:rFonts w:ascii="Arial" w:hAnsi="Arial" w:cs="Arial"/>
                <w:szCs w:val="16"/>
              </w:rPr>
              <w:t xml:space="preserve"> </w:t>
            </w:r>
          </w:p>
          <w:p w14:paraId="111FC6EA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Observe and discuss visual stimuli in photographs, artworks and real objects to identify and name emphasis in images of reptiles, insects, etc.</w:t>
            </w:r>
          </w:p>
          <w:p w14:paraId="0B1EAD18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32E31A08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Create in 3D, reptiles, insects, etc. </w:t>
            </w:r>
          </w:p>
          <w:p w14:paraId="4D6A741B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Art elements:</w:t>
            </w:r>
            <w:r w:rsidRPr="00DF6645">
              <w:rPr>
                <w:rFonts w:ascii="Arial" w:hAnsi="Arial" w:cs="Arial"/>
                <w:szCs w:val="16"/>
              </w:rPr>
              <w:t xml:space="preserve"> reinforce </w:t>
            </w:r>
            <w:r w:rsidRPr="00DF6645">
              <w:rPr>
                <w:rFonts w:ascii="Arial" w:hAnsi="Arial" w:cs="Arial"/>
                <w:szCs w:val="16"/>
                <w:u w:val="single"/>
              </w:rPr>
              <w:t>texture, shape/ form</w:t>
            </w:r>
            <w:r w:rsidRPr="00DF6645">
              <w:rPr>
                <w:rFonts w:ascii="Arial" w:hAnsi="Arial" w:cs="Arial"/>
                <w:szCs w:val="16"/>
              </w:rPr>
              <w:t xml:space="preserve"> through modelling own reptiles, insects, etc.</w:t>
            </w:r>
          </w:p>
          <w:p w14:paraId="07F5096D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Design principles:</w:t>
            </w:r>
            <w:r w:rsidRPr="00DF6645">
              <w:rPr>
                <w:rFonts w:ascii="Arial" w:hAnsi="Arial" w:cs="Arial"/>
                <w:szCs w:val="16"/>
              </w:rPr>
              <w:t xml:space="preserve"> reinforce </w:t>
            </w:r>
            <w:r w:rsidRPr="00DF6645">
              <w:rPr>
                <w:rFonts w:ascii="Arial" w:hAnsi="Arial" w:cs="Arial"/>
                <w:szCs w:val="16"/>
                <w:u w:val="single"/>
              </w:rPr>
              <w:t xml:space="preserve">emphasis </w:t>
            </w:r>
            <w:r w:rsidRPr="00DF6645">
              <w:rPr>
                <w:rFonts w:ascii="Arial" w:hAnsi="Arial" w:cs="Arial"/>
                <w:szCs w:val="16"/>
              </w:rPr>
              <w:t>through use in own models of reptiles, insects, etc.</w:t>
            </w:r>
          </w:p>
          <w:p w14:paraId="5E77575D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Spatial awareness:</w:t>
            </w:r>
            <w:r w:rsidRPr="00DF6645">
              <w:rPr>
                <w:rFonts w:ascii="Arial" w:hAnsi="Arial" w:cs="Arial"/>
                <w:szCs w:val="16"/>
              </w:rPr>
              <w:t xml:space="preserve"> reinforce conscious awareness of working in space, e.g. model to be viewed from front, back and sides, parts of model can extend into space.</w:t>
            </w:r>
          </w:p>
          <w:p w14:paraId="235F708A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Skills and techniques:</w:t>
            </w:r>
            <w:r w:rsidRPr="00DF6645">
              <w:rPr>
                <w:rFonts w:ascii="Arial" w:hAnsi="Arial" w:cs="Arial"/>
                <w:szCs w:val="16"/>
              </w:rPr>
              <w:t xml:space="preserve"> clay or any other appropriate medium for a 3D artwork.</w:t>
            </w:r>
          </w:p>
          <w:p w14:paraId="1F6D2B3D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Appropriate use of tools.</w:t>
            </w:r>
          </w:p>
        </w:tc>
        <w:tc>
          <w:tcPr>
            <w:tcW w:w="404" w:type="pct"/>
            <w:tcBorders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3A20731D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Visual Literacy</w:t>
            </w:r>
            <w:r w:rsidRPr="00DF6645">
              <w:rPr>
                <w:rFonts w:ascii="Arial" w:hAnsi="Arial" w:cs="Arial"/>
                <w:szCs w:val="16"/>
              </w:rPr>
              <w:t xml:space="preserve"> </w:t>
            </w:r>
          </w:p>
          <w:p w14:paraId="09ED02F8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Observe and discuss visual stimuli in photographs, artworks and real objects to identify and name emphasis in images of reptiles, insects, etc.</w:t>
            </w:r>
          </w:p>
          <w:p w14:paraId="649798FE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26D52B41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Create in 3D, reptiles, insects, etc. </w:t>
            </w:r>
          </w:p>
          <w:p w14:paraId="5AE9346E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Art elements:</w:t>
            </w:r>
            <w:r w:rsidRPr="00DF6645">
              <w:rPr>
                <w:rFonts w:ascii="Arial" w:hAnsi="Arial" w:cs="Arial"/>
                <w:szCs w:val="16"/>
              </w:rPr>
              <w:t xml:space="preserve"> reinforce </w:t>
            </w:r>
            <w:r w:rsidRPr="00DF6645">
              <w:rPr>
                <w:rFonts w:ascii="Arial" w:hAnsi="Arial" w:cs="Arial"/>
                <w:szCs w:val="16"/>
                <w:u w:val="single"/>
              </w:rPr>
              <w:t>texture, shape/ form</w:t>
            </w:r>
            <w:r w:rsidRPr="00DF6645">
              <w:rPr>
                <w:rFonts w:ascii="Arial" w:hAnsi="Arial" w:cs="Arial"/>
                <w:szCs w:val="16"/>
              </w:rPr>
              <w:t xml:space="preserve"> through modelling own reptiles, insects, etc.</w:t>
            </w:r>
          </w:p>
          <w:p w14:paraId="3F8D354E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Design principles:</w:t>
            </w:r>
            <w:r w:rsidRPr="00DF6645">
              <w:rPr>
                <w:rFonts w:ascii="Arial" w:hAnsi="Arial" w:cs="Arial"/>
                <w:szCs w:val="16"/>
              </w:rPr>
              <w:t xml:space="preserve"> reinforce</w:t>
            </w:r>
            <w:r w:rsidRPr="00DF6645">
              <w:rPr>
                <w:rFonts w:ascii="Arial" w:hAnsi="Arial" w:cs="Arial"/>
                <w:szCs w:val="16"/>
                <w:u w:val="single"/>
              </w:rPr>
              <w:t xml:space="preserve"> emphasis</w:t>
            </w:r>
            <w:r w:rsidRPr="00DF6645">
              <w:rPr>
                <w:rFonts w:ascii="Arial" w:hAnsi="Arial" w:cs="Arial"/>
                <w:szCs w:val="16"/>
              </w:rPr>
              <w:t xml:space="preserve"> through use in own models of reptiles, insects, etc.</w:t>
            </w:r>
          </w:p>
          <w:p w14:paraId="2742C6E8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Spatial awareness:</w:t>
            </w:r>
            <w:r w:rsidRPr="00DF6645">
              <w:rPr>
                <w:rFonts w:ascii="Arial" w:hAnsi="Arial" w:cs="Arial"/>
                <w:szCs w:val="16"/>
              </w:rPr>
              <w:t xml:space="preserve"> reinforce conscious awareness of working in space, e.g. model to be viewed from front, back and sides, parts of model can extend into space.</w:t>
            </w:r>
          </w:p>
          <w:p w14:paraId="47D57664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Skills and techniques:</w:t>
            </w:r>
            <w:r w:rsidRPr="00DF6645">
              <w:rPr>
                <w:rFonts w:ascii="Arial" w:hAnsi="Arial" w:cs="Arial"/>
                <w:szCs w:val="16"/>
              </w:rPr>
              <w:t xml:space="preserve"> clay or any other appropriate medium for a 3D artwork.</w:t>
            </w:r>
          </w:p>
          <w:p w14:paraId="632BB870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Appropriate use of tools.</w:t>
            </w:r>
          </w:p>
        </w:tc>
        <w:tc>
          <w:tcPr>
            <w:tcW w:w="402" w:type="pct"/>
            <w:tcBorders>
              <w:bottom w:val="dotted" w:sz="4" w:space="0" w:color="auto"/>
            </w:tcBorders>
            <w:shd w:val="clear" w:color="auto" w:fill="auto"/>
          </w:tcPr>
          <w:p w14:paraId="1F4F7FEC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Warm up</w:t>
            </w:r>
          </w:p>
          <w:p w14:paraId="2A383400" w14:textId="4FECB768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Physical warm up for co-ordination and control (</w:t>
            </w:r>
            <w:r w:rsidRPr="00DF6645">
              <w:rPr>
                <w:rFonts w:ascii="Arial" w:hAnsi="Arial" w:cs="Arial"/>
                <w:b/>
                <w:szCs w:val="16"/>
              </w:rPr>
              <w:t>warm-up ritual</w:t>
            </w:r>
            <w:r w:rsidRPr="00DF6645">
              <w:rPr>
                <w:rFonts w:ascii="Arial" w:hAnsi="Arial" w:cs="Arial"/>
                <w:szCs w:val="16"/>
              </w:rPr>
              <w:t xml:space="preserve"> that could include: spinal rolls, swings, floor work, body part isolations, knee bends</w:t>
            </w:r>
            <w:r w:rsidR="00E7327E">
              <w:rPr>
                <w:rFonts w:ascii="Arial" w:hAnsi="Arial" w:cs="Arial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szCs w:val="16"/>
              </w:rPr>
              <w:t>and rises).</w:t>
            </w:r>
          </w:p>
          <w:p w14:paraId="492FA6D6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44203A7B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</w:p>
          <w:p w14:paraId="23705940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Partner skills such as copying, leading, following and mirroring. </w:t>
            </w:r>
          </w:p>
          <w:p w14:paraId="281CBA8D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712D85F1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Movement phrases in pairs using ‘question and answer’ and ‘meeting and parting’.</w:t>
            </w:r>
          </w:p>
          <w:p w14:paraId="7A785CC4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  </w:t>
            </w:r>
          </w:p>
          <w:p w14:paraId="768BD2E5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Musical phrases, in pairs, using repetition, accent, call and response, and/or echo.</w:t>
            </w:r>
          </w:p>
          <w:p w14:paraId="6D269998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7CDF468A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Appreciate and reflect on</w:t>
            </w:r>
          </w:p>
          <w:p w14:paraId="1CA212BF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Two contrasting dance performances (live or on DVD), considering the context, the purpose and the style of the selected Dance.</w:t>
            </w:r>
          </w:p>
        </w:tc>
        <w:tc>
          <w:tcPr>
            <w:tcW w:w="458" w:type="pct"/>
            <w:tcBorders>
              <w:bottom w:val="dotted" w:sz="4" w:space="0" w:color="auto"/>
            </w:tcBorders>
            <w:shd w:val="clear" w:color="auto" w:fill="auto"/>
          </w:tcPr>
          <w:p w14:paraId="10B5F18C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Warm up</w:t>
            </w:r>
          </w:p>
          <w:p w14:paraId="367B4938" w14:textId="3A2324D9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Physical warm up for co-ordination and control (</w:t>
            </w:r>
            <w:r w:rsidRPr="00DF6645">
              <w:rPr>
                <w:rFonts w:ascii="Arial" w:hAnsi="Arial" w:cs="Arial"/>
                <w:b/>
                <w:szCs w:val="16"/>
              </w:rPr>
              <w:t>warm-up ritual</w:t>
            </w:r>
            <w:r w:rsidRPr="00DF6645">
              <w:rPr>
                <w:rFonts w:ascii="Arial" w:hAnsi="Arial" w:cs="Arial"/>
                <w:szCs w:val="16"/>
              </w:rPr>
              <w:t xml:space="preserve"> that could include: spinal rolls, swings, floor work, body part isolations, knee bends</w:t>
            </w:r>
            <w:r w:rsidR="00E7327E">
              <w:rPr>
                <w:rFonts w:ascii="Arial" w:hAnsi="Arial" w:cs="Arial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szCs w:val="16"/>
              </w:rPr>
              <w:t>and rises).</w:t>
            </w:r>
          </w:p>
          <w:p w14:paraId="32B4ABE2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Trust games, in pairs and small groups.</w:t>
            </w:r>
          </w:p>
          <w:p w14:paraId="5832BBF7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</w:p>
          <w:p w14:paraId="2D61DBC8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</w:p>
          <w:p w14:paraId="1E395476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Movement phrases in pairs using ‘question and answer’ and ‘meeting and parting’;</w:t>
            </w:r>
          </w:p>
          <w:p w14:paraId="1869ED50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  </w:t>
            </w:r>
          </w:p>
          <w:p w14:paraId="32C1E39D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Pair and group role-plays, using appropriate language, movement, facial expression and gesture.</w:t>
            </w:r>
          </w:p>
          <w:p w14:paraId="5345D7CC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39749E2D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Character ‘hot seats’ in pairs to develop roles, using appropriate language, body language and gesture.</w:t>
            </w:r>
          </w:p>
          <w:p w14:paraId="49E501DC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</w:p>
          <w:p w14:paraId="718522C5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Appreciate and reflect on</w:t>
            </w:r>
          </w:p>
          <w:p w14:paraId="1B93D535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Two contrasting dance performances (live or on DVD), considering the context, the purpose and the style of the selected Dance.</w:t>
            </w:r>
          </w:p>
        </w:tc>
        <w:tc>
          <w:tcPr>
            <w:tcW w:w="423" w:type="pct"/>
            <w:tcBorders>
              <w:bottom w:val="dotted" w:sz="4" w:space="0" w:color="auto"/>
            </w:tcBorders>
            <w:shd w:val="clear" w:color="auto" w:fill="auto"/>
          </w:tcPr>
          <w:p w14:paraId="11670CA0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Warm up</w:t>
            </w:r>
          </w:p>
          <w:p w14:paraId="1DC629A4" w14:textId="28D54CC3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Physical warm up for co-ordination and control (</w:t>
            </w:r>
            <w:r w:rsidRPr="00DF6645">
              <w:rPr>
                <w:rFonts w:ascii="Arial" w:hAnsi="Arial" w:cs="Arial"/>
                <w:b/>
                <w:szCs w:val="16"/>
              </w:rPr>
              <w:t>warm-up ritual</w:t>
            </w:r>
            <w:r w:rsidRPr="00DF6645">
              <w:rPr>
                <w:rFonts w:ascii="Arial" w:hAnsi="Arial" w:cs="Arial"/>
                <w:szCs w:val="16"/>
              </w:rPr>
              <w:t xml:space="preserve"> that could include: spinal rolls, swings, floor work, body part isolations, knee bends</w:t>
            </w:r>
            <w:r w:rsidR="00E7327E">
              <w:rPr>
                <w:rFonts w:ascii="Arial" w:hAnsi="Arial" w:cs="Arial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szCs w:val="16"/>
              </w:rPr>
              <w:t>and rises).</w:t>
            </w:r>
          </w:p>
          <w:p w14:paraId="563842E8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Trust games, in pairs and small groups.</w:t>
            </w:r>
          </w:p>
          <w:p w14:paraId="476B9F50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</w:p>
          <w:p w14:paraId="06CBA286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</w:p>
          <w:p w14:paraId="4D2695B8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Movement phrases in pairs using ‘question and answer’ and ‘meeting and parting’.</w:t>
            </w:r>
          </w:p>
          <w:p w14:paraId="5C4A7FAB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  </w:t>
            </w:r>
          </w:p>
          <w:p w14:paraId="3110BC6E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Pair and group role-plays, using appropriate language, movement, facial expression and gesture.</w:t>
            </w:r>
          </w:p>
          <w:p w14:paraId="6A19A4B8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74D12219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Musical phrases, in pairs, using repetition, accent, call and response, and/or echo.</w:t>
            </w:r>
          </w:p>
          <w:p w14:paraId="16161192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67ACC483" w14:textId="77777777" w:rsidR="0025357D" w:rsidRPr="00DF6645" w:rsidRDefault="0025357D" w:rsidP="0025357D">
            <w:pPr>
              <w:rPr>
                <w:rFonts w:ascii="Arial" w:hAnsi="Arial" w:cs="Arial"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Cs/>
                <w:szCs w:val="16"/>
                <w:lang w:val="en-GB"/>
              </w:rPr>
              <w:t xml:space="preserve">Musical notation of notes on lines and in spaces on a treble stave using letter names on C major scale. </w:t>
            </w:r>
          </w:p>
          <w:p w14:paraId="69FBB173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  <w:tc>
          <w:tcPr>
            <w:tcW w:w="483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77D37D23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b/>
                <w:szCs w:val="16"/>
              </w:rPr>
              <w:t>Warm up</w:t>
            </w:r>
          </w:p>
          <w:p w14:paraId="0774AB4B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Vocal warm up (including breathing awareness exercises, harmonizing of vowels on different notes).</w:t>
            </w:r>
          </w:p>
          <w:p w14:paraId="21DC0E3A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Singing warm up (including South African songs in unison, canon, two-part harmony, and call and response) </w:t>
            </w:r>
          </w:p>
          <w:p w14:paraId="121A8078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</w:p>
          <w:p w14:paraId="1DBF3451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 &amp;</w:t>
            </w:r>
          </w:p>
          <w:p w14:paraId="4B46CE28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Read, interpret and perform</w:t>
            </w:r>
          </w:p>
          <w:p w14:paraId="765FC05A" w14:textId="77777777" w:rsidR="0025357D" w:rsidRPr="00DF6645" w:rsidRDefault="0025357D" w:rsidP="0025357D">
            <w:pPr>
              <w:rPr>
                <w:rFonts w:ascii="Arial" w:hAnsi="Arial" w:cs="Arial"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Group role-play</w:t>
            </w:r>
            <w:r w:rsidRPr="00DF6645">
              <w:rPr>
                <w:rFonts w:ascii="Arial" w:hAnsi="Arial" w:cs="Arial"/>
                <w:bCs/>
                <w:szCs w:val="16"/>
                <w:lang w:val="en-GB"/>
              </w:rPr>
              <w:t xml:space="preserve"> using characters created in week 6 and 7 (considering characterisation, interaction, conflict and resolution).</w:t>
            </w:r>
          </w:p>
          <w:p w14:paraId="52632525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Cs/>
                <w:szCs w:val="16"/>
                <w:lang w:val="en-GB"/>
              </w:rPr>
              <w:t xml:space="preserve">With addition of </w:t>
            </w: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 xml:space="preserve">movement </w:t>
            </w:r>
            <w:r w:rsidRPr="00DF6645">
              <w:rPr>
                <w:rFonts w:ascii="Arial" w:hAnsi="Arial" w:cs="Arial"/>
                <w:b/>
                <w:szCs w:val="16"/>
              </w:rPr>
              <w:t>phrases</w:t>
            </w:r>
            <w:r w:rsidRPr="00DF6645">
              <w:rPr>
                <w:rFonts w:ascii="Arial" w:hAnsi="Arial" w:cs="Arial"/>
                <w:szCs w:val="16"/>
              </w:rPr>
              <w:t xml:space="preserve"> in pairs using ‘question and answer’ and ‘meeting and parting’ and </w:t>
            </w:r>
            <w:r w:rsidRPr="00DF6645">
              <w:rPr>
                <w:rFonts w:ascii="Arial" w:hAnsi="Arial" w:cs="Arial"/>
                <w:b/>
                <w:szCs w:val="16"/>
              </w:rPr>
              <w:t>musical phrases</w:t>
            </w:r>
            <w:r w:rsidRPr="00DF6645">
              <w:rPr>
                <w:rFonts w:ascii="Arial" w:hAnsi="Arial" w:cs="Arial"/>
                <w:szCs w:val="16"/>
              </w:rPr>
              <w:t>, in pairs, using repetition, accent, call and response, and/or echo.</w:t>
            </w:r>
          </w:p>
          <w:p w14:paraId="4094DE5F" w14:textId="77777777" w:rsidR="0025357D" w:rsidRPr="00DF6645" w:rsidRDefault="0025357D" w:rsidP="0025357D">
            <w:pPr>
              <w:rPr>
                <w:rFonts w:ascii="Arial" w:hAnsi="Arial" w:cs="Arial"/>
                <w:bCs/>
                <w:szCs w:val="16"/>
                <w:lang w:val="en-GB"/>
              </w:rPr>
            </w:pPr>
          </w:p>
          <w:p w14:paraId="2A23CBDD" w14:textId="77777777" w:rsidR="0025357D" w:rsidRPr="00DF6645" w:rsidRDefault="0025357D" w:rsidP="0025357D">
            <w:pPr>
              <w:rPr>
                <w:rFonts w:ascii="Arial" w:hAnsi="Arial" w:cs="Arial"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Cs/>
                <w:szCs w:val="16"/>
                <w:lang w:val="en-GB"/>
              </w:rPr>
              <w:t xml:space="preserve">Musical notation of notes on lines and in spaces on a treble stave using letter names on C major scale. </w:t>
            </w:r>
          </w:p>
          <w:p w14:paraId="3A509F99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  <w:tc>
          <w:tcPr>
            <w:tcW w:w="443" w:type="pct"/>
            <w:tcBorders>
              <w:bottom w:val="dotted" w:sz="4" w:space="0" w:color="auto"/>
            </w:tcBorders>
            <w:shd w:val="clear" w:color="auto" w:fill="auto"/>
          </w:tcPr>
          <w:p w14:paraId="420780E8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Warm up</w:t>
            </w:r>
          </w:p>
          <w:p w14:paraId="34E91355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Physical warm up for co-ordination and control (warm-up ritual that could include: spinal rolls, swings, floor work, body part isolations, knee bends and rises); vocal warm-up.</w:t>
            </w:r>
          </w:p>
          <w:p w14:paraId="6C976F8E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</w:p>
          <w:p w14:paraId="089F85F6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 &amp;</w:t>
            </w:r>
          </w:p>
          <w:p w14:paraId="6AE2ED14" w14:textId="77777777" w:rsidR="0025357D" w:rsidRPr="00DF6645" w:rsidRDefault="0025357D" w:rsidP="0025357D">
            <w:pPr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Read, interpret and perform</w:t>
            </w:r>
          </w:p>
          <w:p w14:paraId="1EAE19BE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Rehearsal and preparation of Practical Formal Assessment Task that includes: Dance, Drama, Music Performance: </w:t>
            </w:r>
          </w:p>
          <w:p w14:paraId="181E6312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Group role</w:t>
            </w:r>
            <w:r w:rsidRPr="00DF6645">
              <w:rPr>
                <w:rFonts w:ascii="Arial" w:hAnsi="Arial" w:cs="Arial"/>
                <w:szCs w:val="16"/>
              </w:rPr>
              <w:t xml:space="preserve"> play </w:t>
            </w:r>
            <w:r w:rsidRPr="00DF6645">
              <w:rPr>
                <w:rFonts w:ascii="Arial" w:hAnsi="Arial" w:cs="Arial"/>
                <w:bCs/>
                <w:szCs w:val="16"/>
                <w:lang w:val="en-GB"/>
              </w:rPr>
              <w:t xml:space="preserve">using characterisation, interaction, conflict and resolution) with addition of </w:t>
            </w: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 xml:space="preserve">movement </w:t>
            </w:r>
            <w:r w:rsidRPr="00DF6645">
              <w:rPr>
                <w:rFonts w:ascii="Arial" w:hAnsi="Arial" w:cs="Arial"/>
                <w:b/>
                <w:szCs w:val="16"/>
              </w:rPr>
              <w:t>phrases</w:t>
            </w:r>
            <w:r w:rsidRPr="00DF6645">
              <w:rPr>
                <w:rFonts w:ascii="Arial" w:hAnsi="Arial" w:cs="Arial"/>
                <w:szCs w:val="16"/>
              </w:rPr>
              <w:t xml:space="preserve"> using ‘question and answer’ and ‘meeting and parting and </w:t>
            </w:r>
            <w:r w:rsidRPr="00DF6645">
              <w:rPr>
                <w:rFonts w:ascii="Arial" w:hAnsi="Arial" w:cs="Arial"/>
                <w:b/>
                <w:szCs w:val="16"/>
              </w:rPr>
              <w:t>musical phrases</w:t>
            </w:r>
            <w:r w:rsidRPr="00DF6645">
              <w:rPr>
                <w:rFonts w:ascii="Arial" w:hAnsi="Arial" w:cs="Arial"/>
                <w:szCs w:val="16"/>
              </w:rPr>
              <w:t>, using repetition, accent, call and response, and/or echo.</w:t>
            </w:r>
          </w:p>
          <w:p w14:paraId="60CB633B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  <w:tc>
          <w:tcPr>
            <w:tcW w:w="815" w:type="pct"/>
            <w:gridSpan w:val="2"/>
            <w:vMerge w:val="restart"/>
            <w:shd w:val="clear" w:color="auto" w:fill="auto"/>
          </w:tcPr>
          <w:p w14:paraId="75AAC963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  <w:lang w:val="en-US"/>
              </w:rPr>
            </w:pPr>
            <w:r w:rsidRPr="00DF6645">
              <w:rPr>
                <w:rFonts w:ascii="Arial" w:hAnsi="Arial" w:cs="Arial"/>
                <w:b/>
                <w:szCs w:val="16"/>
                <w:lang w:val="en-US"/>
              </w:rPr>
              <w:t xml:space="preserve">Formal Assessment Task submitted: </w:t>
            </w:r>
          </w:p>
          <w:p w14:paraId="33FCDDF1" w14:textId="77777777" w:rsidR="0025357D" w:rsidRPr="00DF6645" w:rsidRDefault="0025357D" w:rsidP="0025357D">
            <w:pPr>
              <w:rPr>
                <w:rFonts w:ascii="Arial" w:hAnsi="Arial" w:cs="Arial"/>
                <w:szCs w:val="16"/>
                <w:lang w:val="en-US"/>
              </w:rPr>
            </w:pPr>
          </w:p>
          <w:p w14:paraId="06DB2D83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Practical Formal Assessment: Performing Arts: </w:t>
            </w:r>
          </w:p>
          <w:p w14:paraId="216DAE98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</w:p>
          <w:p w14:paraId="07CFB2F2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Integrated Dance, Drama, Music Performance:</w:t>
            </w:r>
            <w:r w:rsidRPr="00DF6645">
              <w:rPr>
                <w:rFonts w:ascii="Arial" w:hAnsi="Arial" w:cs="Arial"/>
                <w:szCs w:val="16"/>
              </w:rPr>
              <w:t xml:space="preserve"> </w:t>
            </w:r>
          </w:p>
          <w:p w14:paraId="4610AA75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color w:val="FF0000"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Group role</w:t>
            </w:r>
            <w:r w:rsidRPr="00DF6645">
              <w:rPr>
                <w:rFonts w:ascii="Arial" w:hAnsi="Arial" w:cs="Arial"/>
                <w:szCs w:val="16"/>
              </w:rPr>
              <w:t xml:space="preserve"> play </w:t>
            </w:r>
            <w:r w:rsidRPr="00DF6645">
              <w:rPr>
                <w:rFonts w:ascii="Arial" w:hAnsi="Arial" w:cs="Arial"/>
                <w:bCs/>
                <w:szCs w:val="16"/>
                <w:lang w:val="en-GB"/>
              </w:rPr>
              <w:t xml:space="preserve">using characterisation, interaction, conflict and resolution) with addition of </w:t>
            </w: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 xml:space="preserve">movement </w:t>
            </w:r>
            <w:r w:rsidRPr="00DF6645">
              <w:rPr>
                <w:rFonts w:ascii="Arial" w:hAnsi="Arial" w:cs="Arial"/>
                <w:b/>
                <w:szCs w:val="16"/>
              </w:rPr>
              <w:t>phrases</w:t>
            </w:r>
            <w:r w:rsidRPr="00DF6645">
              <w:rPr>
                <w:rFonts w:ascii="Arial" w:hAnsi="Arial" w:cs="Arial"/>
                <w:szCs w:val="16"/>
              </w:rPr>
              <w:t xml:space="preserve"> using ‘question and answer’ and ‘meeting and parting and </w:t>
            </w:r>
            <w:r w:rsidRPr="00DF6645">
              <w:rPr>
                <w:rFonts w:ascii="Arial" w:hAnsi="Arial" w:cs="Arial"/>
                <w:b/>
                <w:szCs w:val="16"/>
              </w:rPr>
              <w:t>musical phrases</w:t>
            </w:r>
            <w:r w:rsidRPr="00DF6645">
              <w:rPr>
                <w:rFonts w:ascii="Arial" w:hAnsi="Arial" w:cs="Arial"/>
                <w:szCs w:val="16"/>
              </w:rPr>
              <w:t>, using repetition, accent, call and response, and/or echo.</w:t>
            </w:r>
          </w:p>
          <w:p w14:paraId="08681B5B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1CEE252A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Performing Arts</w:t>
            </w:r>
          </w:p>
          <w:p w14:paraId="77146B16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40 marks</w:t>
            </w:r>
          </w:p>
          <w:p w14:paraId="655D18FC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</w:p>
          <w:p w14:paraId="3F946E43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szCs w:val="16"/>
                <w:lang w:val="en-GB"/>
              </w:rPr>
              <w:t>When assessing Performing Arts, it is important that the teacher chooses a Formal Assessment Task that consists of at least TWO of the three performing art forms.</w:t>
            </w:r>
          </w:p>
          <w:p w14:paraId="3C56DDB3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  <w:lang w:val="en-US"/>
              </w:rPr>
            </w:pPr>
          </w:p>
        </w:tc>
      </w:tr>
      <w:tr w:rsidR="0025357D" w:rsidRPr="00DF6645" w14:paraId="14659C43" w14:textId="77777777" w:rsidTr="000061A5">
        <w:tc>
          <w:tcPr>
            <w:tcW w:w="282" w:type="pct"/>
            <w:tcBorders>
              <w:top w:val="dotted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425941DA" w14:textId="77777777" w:rsidR="0025357D" w:rsidRPr="00DF6645" w:rsidRDefault="0025357D" w:rsidP="0025357D">
            <w:pPr>
              <w:ind w:right="-34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Requisite pre-knowledge</w:t>
            </w:r>
          </w:p>
        </w:tc>
        <w:tc>
          <w:tcPr>
            <w:tcW w:w="1694" w:type="pct"/>
            <w:gridSpan w:val="4"/>
            <w:tcBorders>
              <w:top w:val="dotted" w:sz="4" w:space="0" w:color="auto"/>
              <w:right w:val="double" w:sz="4" w:space="0" w:color="auto"/>
            </w:tcBorders>
            <w:shd w:val="clear" w:color="auto" w:fill="auto"/>
          </w:tcPr>
          <w:p w14:paraId="75402807" w14:textId="77777777" w:rsidR="0025357D" w:rsidRPr="00DF6645" w:rsidRDefault="0025357D" w:rsidP="0025357D">
            <w:pPr>
              <w:jc w:val="center"/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Basic and practical experience of art elements, and some design principles, basic experiences in creating simple 2D and 3D artworks. </w:t>
            </w:r>
          </w:p>
        </w:tc>
        <w:tc>
          <w:tcPr>
            <w:tcW w:w="2209" w:type="pct"/>
            <w:gridSpan w:val="6"/>
            <w:tcBorders>
              <w:top w:val="dotted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394C7A99" w14:textId="77777777" w:rsidR="0025357D" w:rsidRPr="00DF6645" w:rsidRDefault="0025357D" w:rsidP="000061A5">
            <w:pPr>
              <w:rPr>
                <w:rFonts w:ascii="Arial" w:hAnsi="Arial" w:cs="Arial"/>
                <w:b/>
                <w:bCs/>
                <w:color w:val="FF0000"/>
                <w:szCs w:val="16"/>
                <w:lang w:val="en-GB"/>
              </w:rPr>
            </w:pPr>
            <w:r w:rsidRPr="00DF6645">
              <w:rPr>
                <w:rFonts w:ascii="Arial" w:hAnsi="Arial" w:cs="Arial"/>
                <w:szCs w:val="16"/>
              </w:rPr>
              <w:t>Understanding and experience of dance, music warm-up activities, s</w:t>
            </w:r>
            <w:proofErr w:type="spellStart"/>
            <w:r w:rsidRPr="00DF6645">
              <w:rPr>
                <w:rFonts w:ascii="Arial" w:hAnsi="Arial" w:cs="Arial"/>
                <w:bCs/>
                <w:szCs w:val="16"/>
                <w:lang w:val="en-GB"/>
              </w:rPr>
              <w:t>patial</w:t>
            </w:r>
            <w:proofErr w:type="spellEnd"/>
            <w:r w:rsidRPr="00DF6645">
              <w:rPr>
                <w:rFonts w:ascii="Arial" w:hAnsi="Arial" w:cs="Arial"/>
                <w:bCs/>
                <w:szCs w:val="16"/>
                <w:lang w:val="en-GB"/>
              </w:rPr>
              <w:t xml:space="preserve"> awareness (including lunges, arm swings, transfers of weight, etc.); movement sequences, using different kinds of jumps (with safe landings) and balances, experience in dance elements</w:t>
            </w: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 xml:space="preserve">. </w:t>
            </w:r>
          </w:p>
          <w:p w14:paraId="46080258" w14:textId="77777777" w:rsidR="0025357D" w:rsidRPr="00DF6645" w:rsidRDefault="0025357D" w:rsidP="000061A5">
            <w:pPr>
              <w:rPr>
                <w:rFonts w:ascii="Arial" w:hAnsi="Arial" w:cs="Arial"/>
                <w:b/>
                <w:bCs/>
                <w:color w:val="FF0000"/>
                <w:szCs w:val="16"/>
                <w:lang w:val="en-GB"/>
              </w:rPr>
            </w:pPr>
            <w:r w:rsidRPr="00DF6645">
              <w:rPr>
                <w:rFonts w:ascii="Arial" w:hAnsi="Arial" w:cs="Arial"/>
                <w:bCs/>
                <w:szCs w:val="16"/>
                <w:lang w:val="en-GB"/>
              </w:rPr>
              <w:t>Understanding elements of music, recognise the use of repetition, accent, call and response and echo through listening to live examples</w:t>
            </w:r>
            <w:r w:rsidRPr="00DF6645">
              <w:rPr>
                <w:rFonts w:ascii="Arial" w:hAnsi="Arial" w:cs="Arial"/>
                <w:b/>
                <w:bCs/>
                <w:color w:val="FF0000"/>
                <w:szCs w:val="16"/>
                <w:lang w:val="en-GB"/>
              </w:rPr>
              <w:t xml:space="preserve">. </w:t>
            </w:r>
          </w:p>
          <w:p w14:paraId="3C4EBDBD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  <w:tc>
          <w:tcPr>
            <w:tcW w:w="815" w:type="pct"/>
            <w:gridSpan w:val="2"/>
            <w:vMerge/>
            <w:shd w:val="clear" w:color="auto" w:fill="auto"/>
          </w:tcPr>
          <w:p w14:paraId="33D1D859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</w:tr>
      <w:tr w:rsidR="0025357D" w:rsidRPr="00DF6645" w14:paraId="3F5CDBFC" w14:textId="77777777" w:rsidTr="000061A5">
        <w:trPr>
          <w:trHeight w:val="586"/>
        </w:trPr>
        <w:tc>
          <w:tcPr>
            <w:tcW w:w="282" w:type="pct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19286639" w14:textId="77777777" w:rsidR="0025357D" w:rsidRPr="00DF6645" w:rsidRDefault="0025357D" w:rsidP="0025357D">
            <w:pPr>
              <w:ind w:right="-34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Resources to enhance learning</w:t>
            </w:r>
            <w:r w:rsidRPr="00DF6645">
              <w:rPr>
                <w:rFonts w:ascii="Arial" w:hAnsi="Arial" w:cs="Arial"/>
                <w:szCs w:val="16"/>
              </w:rPr>
              <w:t xml:space="preserve"> </w:t>
            </w:r>
          </w:p>
        </w:tc>
        <w:tc>
          <w:tcPr>
            <w:tcW w:w="884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DE64ECE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Materials: 2H/ H/ HB/ 2B/3B/ 6B pencils, charcoal, coloured inks, oil pastels, tempera paint, colour pencils, food colouring, magazines, </w:t>
            </w:r>
            <w:proofErr w:type="gramStart"/>
            <w:r w:rsidRPr="00DF6645">
              <w:rPr>
                <w:rFonts w:ascii="Arial" w:hAnsi="Arial" w:cs="Arial"/>
                <w:szCs w:val="16"/>
              </w:rPr>
              <w:t>photographs</w:t>
            </w:r>
            <w:proofErr w:type="gramEnd"/>
            <w:r w:rsidRPr="00DF6645">
              <w:rPr>
                <w:rFonts w:ascii="Arial" w:hAnsi="Arial" w:cs="Arial"/>
                <w:szCs w:val="16"/>
              </w:rPr>
              <w:t>.</w:t>
            </w:r>
          </w:p>
        </w:tc>
        <w:tc>
          <w:tcPr>
            <w:tcW w:w="810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476A1438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Any other appropriate and available art material (Clay/ Paper-Mache/ wire/ cardboard/ other recyclable material) for 3D artwork. Example 3D figures.</w:t>
            </w:r>
          </w:p>
        </w:tc>
        <w:tc>
          <w:tcPr>
            <w:tcW w:w="2209" w:type="pct"/>
            <w:gridSpan w:val="6"/>
            <w:tcBorders>
              <w:left w:val="double" w:sz="4" w:space="0" w:color="auto"/>
            </w:tcBorders>
            <w:shd w:val="clear" w:color="auto" w:fill="auto"/>
          </w:tcPr>
          <w:p w14:paraId="4B968AF3" w14:textId="48C21BDA" w:rsidR="0025357D" w:rsidRPr="00DF6645" w:rsidRDefault="0025357D" w:rsidP="000061A5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Open space; Found or made musical instruments, including drum/tambourine; audio equipment and audio-visuals with a range of suitable music; charts and posters (such as musical notation on a </w:t>
            </w:r>
            <w:proofErr w:type="spellStart"/>
            <w:r w:rsidRPr="00DF6645">
              <w:rPr>
                <w:rFonts w:ascii="Arial" w:hAnsi="Arial" w:cs="Arial"/>
                <w:szCs w:val="16"/>
              </w:rPr>
              <w:t>stave</w:t>
            </w:r>
            <w:proofErr w:type="spellEnd"/>
            <w:r w:rsidR="000061A5" w:rsidRPr="00DF6645">
              <w:rPr>
                <w:rFonts w:ascii="Arial" w:hAnsi="Arial" w:cs="Arial"/>
                <w:szCs w:val="16"/>
              </w:rPr>
              <w:t xml:space="preserve"> </w:t>
            </w:r>
            <w:proofErr w:type="spellStart"/>
            <w:r w:rsidRPr="00DF6645">
              <w:rPr>
                <w:rFonts w:ascii="Arial" w:hAnsi="Arial" w:cs="Arial"/>
                <w:szCs w:val="16"/>
              </w:rPr>
              <w:t>of</w:t>
            </w:r>
            <w:proofErr w:type="spellEnd"/>
            <w:r w:rsidRPr="00DF6645">
              <w:rPr>
                <w:rFonts w:ascii="Arial" w:hAnsi="Arial" w:cs="Arial"/>
                <w:szCs w:val="16"/>
              </w:rPr>
              <w:t xml:space="preserve"> a single line, and other); DVDs or access to live performance of two different dance types; research material on dance types.</w:t>
            </w:r>
          </w:p>
        </w:tc>
        <w:tc>
          <w:tcPr>
            <w:tcW w:w="815" w:type="pct"/>
            <w:gridSpan w:val="2"/>
            <w:vMerge/>
            <w:shd w:val="clear" w:color="auto" w:fill="auto"/>
          </w:tcPr>
          <w:p w14:paraId="695D679D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</w:tr>
      <w:tr w:rsidR="0025357D" w:rsidRPr="00DF6645" w14:paraId="2E32C0E9" w14:textId="77777777" w:rsidTr="000061A5">
        <w:tc>
          <w:tcPr>
            <w:tcW w:w="282" w:type="pct"/>
            <w:vMerge w:val="restart"/>
            <w:shd w:val="clear" w:color="auto" w:fill="F7CAAC" w:themeFill="accent2" w:themeFillTint="66"/>
            <w:vAlign w:val="center"/>
          </w:tcPr>
          <w:p w14:paraId="6870263D" w14:textId="77777777" w:rsidR="0025357D" w:rsidRPr="00DF6645" w:rsidRDefault="0025357D" w:rsidP="0025357D">
            <w:pPr>
              <w:ind w:right="-113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Informal assessment; remediation</w:t>
            </w:r>
          </w:p>
        </w:tc>
        <w:tc>
          <w:tcPr>
            <w:tcW w:w="3903" w:type="pct"/>
            <w:gridSpan w:val="10"/>
            <w:tcBorders>
              <w:bottom w:val="dotted" w:sz="4" w:space="0" w:color="auto"/>
            </w:tcBorders>
            <w:shd w:val="clear" w:color="auto" w:fill="auto"/>
          </w:tcPr>
          <w:p w14:paraId="3177EE3E" w14:textId="77777777" w:rsidR="0025357D" w:rsidRPr="00DF6645" w:rsidRDefault="0025357D" w:rsidP="0025357D">
            <w:pPr>
              <w:jc w:val="center"/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Continuous informal assessment through observation, classroom discussions, learners’ continuous reflection in workbooks (journals, worksheets, puzzles, quizzes, class tests, etc.) assessed by self, peer or teacher</w:t>
            </w:r>
          </w:p>
        </w:tc>
        <w:tc>
          <w:tcPr>
            <w:tcW w:w="815" w:type="pct"/>
            <w:gridSpan w:val="2"/>
            <w:vMerge/>
            <w:shd w:val="clear" w:color="auto" w:fill="auto"/>
          </w:tcPr>
          <w:p w14:paraId="60FB9291" w14:textId="77777777" w:rsidR="0025357D" w:rsidRPr="00DF6645" w:rsidRDefault="0025357D" w:rsidP="0025357D">
            <w:pPr>
              <w:jc w:val="center"/>
              <w:rPr>
                <w:rFonts w:ascii="Arial" w:hAnsi="Arial" w:cs="Arial"/>
                <w:szCs w:val="16"/>
              </w:rPr>
            </w:pPr>
          </w:p>
        </w:tc>
      </w:tr>
      <w:tr w:rsidR="0025357D" w:rsidRPr="00DF6645" w14:paraId="134DD993" w14:textId="77777777" w:rsidTr="000061A5">
        <w:tc>
          <w:tcPr>
            <w:tcW w:w="282" w:type="pct"/>
            <w:vMerge/>
            <w:tcBorders>
              <w:bottom w:val="dotted" w:sz="4" w:space="0" w:color="auto"/>
            </w:tcBorders>
            <w:shd w:val="clear" w:color="auto" w:fill="F7CAAC" w:themeFill="accent2" w:themeFillTint="66"/>
            <w:vAlign w:val="center"/>
          </w:tcPr>
          <w:p w14:paraId="6C1F6443" w14:textId="77777777" w:rsidR="0025357D" w:rsidRPr="00DF6645" w:rsidRDefault="0025357D" w:rsidP="0025357D">
            <w:pPr>
              <w:ind w:right="-113"/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482" w:type="pct"/>
            <w:tcBorders>
              <w:bottom w:val="dotted" w:sz="4" w:space="0" w:color="auto"/>
            </w:tcBorders>
            <w:shd w:val="clear" w:color="auto" w:fill="auto"/>
          </w:tcPr>
          <w:p w14:paraId="0B565255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Workbook: Questions to deepen and extend observation of elements and design principles </w:t>
            </w:r>
            <w:r w:rsidRPr="00DF6645">
              <w:rPr>
                <w:rFonts w:ascii="Arial" w:hAnsi="Arial" w:cs="Arial"/>
                <w:szCs w:val="16"/>
              </w:rPr>
              <w:lastRenderedPageBreak/>
              <w:t>images of reptiles, insects, etc.</w:t>
            </w:r>
          </w:p>
        </w:tc>
        <w:tc>
          <w:tcPr>
            <w:tcW w:w="402" w:type="pct"/>
            <w:tcBorders>
              <w:bottom w:val="dotted" w:sz="4" w:space="0" w:color="auto"/>
            </w:tcBorders>
            <w:shd w:val="clear" w:color="auto" w:fill="auto"/>
          </w:tcPr>
          <w:p w14:paraId="09A14140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 xml:space="preserve">Workbook: preparatory sketches, guidance by teacher, creative application of </w:t>
            </w:r>
            <w:r w:rsidRPr="00DF6645">
              <w:rPr>
                <w:rFonts w:ascii="Arial" w:hAnsi="Arial" w:cs="Arial"/>
                <w:szCs w:val="16"/>
              </w:rPr>
              <w:lastRenderedPageBreak/>
              <w:t>elements and principles.</w:t>
            </w:r>
          </w:p>
          <w:p w14:paraId="0A50FAD6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Preparatory sketches.</w:t>
            </w:r>
          </w:p>
        </w:tc>
        <w:tc>
          <w:tcPr>
            <w:tcW w:w="406" w:type="pct"/>
            <w:tcBorders>
              <w:bottom w:val="dotted" w:sz="4" w:space="0" w:color="auto"/>
            </w:tcBorders>
            <w:shd w:val="clear" w:color="auto" w:fill="auto"/>
          </w:tcPr>
          <w:p w14:paraId="5FB39B43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>Preparatory sketches.</w:t>
            </w:r>
          </w:p>
          <w:p w14:paraId="08584A09" w14:textId="77777777" w:rsidR="0025357D" w:rsidRPr="00DF6645" w:rsidRDefault="0025357D" w:rsidP="0025357D">
            <w:pPr>
              <w:rPr>
                <w:rFonts w:ascii="Arial" w:hAnsi="Arial" w:cs="Arial"/>
                <w:i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Worksheet: practical/visual </w:t>
            </w:r>
            <w:r w:rsidRPr="00DF6645">
              <w:rPr>
                <w:rFonts w:ascii="Arial" w:hAnsi="Arial" w:cs="Arial"/>
                <w:szCs w:val="16"/>
              </w:rPr>
              <w:lastRenderedPageBreak/>
              <w:t xml:space="preserve">exploration of </w:t>
            </w:r>
            <w:r w:rsidRPr="00DF6645">
              <w:rPr>
                <w:rFonts w:ascii="Arial" w:hAnsi="Arial" w:cs="Arial"/>
                <w:i/>
                <w:szCs w:val="16"/>
              </w:rPr>
              <w:t>emphasis.</w:t>
            </w:r>
          </w:p>
          <w:p w14:paraId="3E1CF5F0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Continuous supportive guidance by teacher towards completion of 3D artwork.</w:t>
            </w:r>
          </w:p>
        </w:tc>
        <w:tc>
          <w:tcPr>
            <w:tcW w:w="404" w:type="pct"/>
            <w:tcBorders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7813DAA4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 xml:space="preserve">Basic and practical experience of art elements, and some design principles, </w:t>
            </w:r>
            <w:r w:rsidRPr="00DF6645">
              <w:rPr>
                <w:rFonts w:ascii="Arial" w:hAnsi="Arial" w:cs="Arial"/>
                <w:szCs w:val="16"/>
              </w:rPr>
              <w:lastRenderedPageBreak/>
              <w:t>basic experiences in creating simple 2D and 3D artworks.</w:t>
            </w:r>
          </w:p>
          <w:p w14:paraId="2CB7B958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Classroom discussion and reflection.</w:t>
            </w:r>
          </w:p>
        </w:tc>
        <w:tc>
          <w:tcPr>
            <w:tcW w:w="860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1F4E30E0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>Workbook: Worksheet on two contrasting dance performances (live or on DVD), considering the context, the purpose and the style of the selected</w:t>
            </w:r>
          </w:p>
          <w:p w14:paraId="15B5B4EE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Dance.</w:t>
            </w:r>
          </w:p>
        </w:tc>
        <w:tc>
          <w:tcPr>
            <w:tcW w:w="450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76EAC0BC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Workbook: </w:t>
            </w:r>
            <w:r w:rsidRPr="00DF6645">
              <w:rPr>
                <w:rFonts w:ascii="Arial" w:hAnsi="Arial" w:cs="Arial"/>
                <w:bCs/>
                <w:szCs w:val="16"/>
                <w:lang w:val="en-GB"/>
              </w:rPr>
              <w:t xml:space="preserve">Musical notation of notes on lines and in spaces on a treble </w:t>
            </w:r>
            <w:r w:rsidRPr="00DF6645">
              <w:rPr>
                <w:rFonts w:ascii="Arial" w:hAnsi="Arial" w:cs="Arial"/>
                <w:bCs/>
                <w:szCs w:val="16"/>
                <w:lang w:val="en-GB"/>
              </w:rPr>
              <w:lastRenderedPageBreak/>
              <w:t xml:space="preserve">stave using letter names on C major scale. </w:t>
            </w:r>
          </w:p>
          <w:p w14:paraId="26F0E7EE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  <w:tc>
          <w:tcPr>
            <w:tcW w:w="899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02FE6437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 xml:space="preserve">Workbook: worksheet on </w:t>
            </w:r>
          </w:p>
          <w:p w14:paraId="745741C8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Group role play with music and movement phrases.</w:t>
            </w:r>
          </w:p>
          <w:p w14:paraId="52839184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color w:val="000000" w:themeColor="text1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lastRenderedPageBreak/>
              <w:t xml:space="preserve">Exploring new terminology: </w:t>
            </w:r>
            <w:r w:rsidRPr="00DF6645">
              <w:rPr>
                <w:rFonts w:ascii="Arial" w:hAnsi="Arial" w:cs="Arial"/>
                <w:color w:val="000000" w:themeColor="text1"/>
                <w:szCs w:val="16"/>
              </w:rPr>
              <w:t>repetition, accent, call and response, and/or echo; character, interaction, resolution.</w:t>
            </w:r>
          </w:p>
          <w:p w14:paraId="1C72491A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  <w:tc>
          <w:tcPr>
            <w:tcW w:w="815" w:type="pct"/>
            <w:gridSpan w:val="2"/>
            <w:vMerge/>
            <w:tcBorders>
              <w:bottom w:val="dotted" w:sz="4" w:space="0" w:color="auto"/>
            </w:tcBorders>
            <w:shd w:val="clear" w:color="auto" w:fill="auto"/>
          </w:tcPr>
          <w:p w14:paraId="676B1D3F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</w:tr>
      <w:tr w:rsidR="0025357D" w:rsidRPr="00DF6645" w14:paraId="1579F2E8" w14:textId="77777777" w:rsidTr="0025357D">
        <w:tc>
          <w:tcPr>
            <w:tcW w:w="282" w:type="pct"/>
            <w:tcBorders>
              <w:top w:val="dotted" w:sz="4" w:space="0" w:color="auto"/>
              <w:bottom w:val="single" w:sz="4" w:space="0" w:color="auto"/>
            </w:tcBorders>
            <w:shd w:val="clear" w:color="auto" w:fill="DCAAFA"/>
            <w:vAlign w:val="center"/>
          </w:tcPr>
          <w:p w14:paraId="2CA08E28" w14:textId="77777777" w:rsidR="0025357D" w:rsidRPr="00DF6645" w:rsidRDefault="0025357D" w:rsidP="0025357D">
            <w:pPr>
              <w:ind w:right="-34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lastRenderedPageBreak/>
              <w:t>SBA (Formal Assessment)</w:t>
            </w:r>
          </w:p>
        </w:tc>
        <w:tc>
          <w:tcPr>
            <w:tcW w:w="1694" w:type="pct"/>
            <w:gridSpan w:val="4"/>
            <w:tcBorders>
              <w:top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67A5F63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Visual Art Informal Assessment Task: 2D and 3D artwork</w:t>
            </w:r>
          </w:p>
        </w:tc>
        <w:tc>
          <w:tcPr>
            <w:tcW w:w="3024" w:type="pct"/>
            <w:gridSpan w:val="8"/>
            <w:tcBorders>
              <w:top w:val="dotted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3FAA1E0D" w14:textId="77777777" w:rsidR="0025357D" w:rsidRPr="00DF6645" w:rsidRDefault="0025357D" w:rsidP="0025357D">
            <w:pPr>
              <w:jc w:val="right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Formal assessment of Performing Arts </w:t>
            </w:r>
          </w:p>
          <w:p w14:paraId="7C4F9E54" w14:textId="77777777" w:rsidR="0025357D" w:rsidRPr="00DF6645" w:rsidRDefault="0025357D" w:rsidP="0025357D">
            <w:pPr>
              <w:jc w:val="right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40 marks assessed with a rubric </w:t>
            </w:r>
          </w:p>
        </w:tc>
      </w:tr>
    </w:tbl>
    <w:p w14:paraId="02686176" w14:textId="77777777" w:rsidR="0025357D" w:rsidRPr="00DF6645" w:rsidRDefault="0025357D" w:rsidP="0025357D">
      <w:pPr>
        <w:spacing w:after="0" w:line="240" w:lineRule="auto"/>
        <w:rPr>
          <w:rFonts w:ascii="Arial" w:hAnsi="Arial" w:cs="Arial"/>
          <w:sz w:val="12"/>
          <w:szCs w:val="12"/>
        </w:rPr>
      </w:pPr>
    </w:p>
    <w:p w14:paraId="796FA1AA" w14:textId="77777777" w:rsidR="0025357D" w:rsidRPr="00DF6645" w:rsidRDefault="0025357D" w:rsidP="0025357D">
      <w:pPr>
        <w:spacing w:after="0" w:line="240" w:lineRule="auto"/>
        <w:rPr>
          <w:rFonts w:ascii="Arial" w:hAnsi="Arial" w:cs="Arial"/>
          <w:sz w:val="12"/>
          <w:szCs w:val="12"/>
        </w:rPr>
      </w:pPr>
    </w:p>
    <w:p w14:paraId="49E2FA43" w14:textId="1877A6F8" w:rsidR="0025357D" w:rsidRPr="00DF6645" w:rsidRDefault="0025357D" w:rsidP="0025357D">
      <w:pPr>
        <w:tabs>
          <w:tab w:val="left" w:pos="380"/>
          <w:tab w:val="center" w:pos="11185"/>
        </w:tabs>
        <w:spacing w:line="240" w:lineRule="auto"/>
        <w:jc w:val="center"/>
        <w:rPr>
          <w:rFonts w:ascii="Arial" w:hAnsi="Arial" w:cs="Arial"/>
          <w:sz w:val="12"/>
          <w:szCs w:val="12"/>
        </w:rPr>
      </w:pPr>
      <w:r w:rsidRPr="00DF6645">
        <w:rPr>
          <w:rFonts w:ascii="Arial" w:hAnsi="Arial" w:cs="Arial"/>
          <w:b/>
          <w:sz w:val="22"/>
        </w:rPr>
        <w:t xml:space="preserve">2021 ANNUAL TEACHING PLAN – TERM 4: </w:t>
      </w:r>
      <w:r w:rsidRPr="00DF6645">
        <w:rPr>
          <w:rFonts w:ascii="Arial" w:hAnsi="Arial" w:cs="Arial"/>
          <w:b/>
          <w:smallCaps/>
          <w:color w:val="C00000"/>
          <w:sz w:val="22"/>
        </w:rPr>
        <w:t xml:space="preserve">CREATIVE ARTS </w:t>
      </w:r>
    </w:p>
    <w:tbl>
      <w:tblPr>
        <w:tblStyle w:val="TableGrid"/>
        <w:tblW w:w="22315" w:type="dxa"/>
        <w:tblLayout w:type="fixed"/>
        <w:tblLook w:val="04A0" w:firstRow="1" w:lastRow="0" w:firstColumn="1" w:lastColumn="0" w:noHBand="0" w:noVBand="1"/>
      </w:tblPr>
      <w:tblGrid>
        <w:gridCol w:w="1410"/>
        <w:gridCol w:w="2123"/>
        <w:gridCol w:w="2124"/>
        <w:gridCol w:w="2127"/>
        <w:gridCol w:w="1850"/>
        <w:gridCol w:w="2265"/>
        <w:gridCol w:w="2271"/>
        <w:gridCol w:w="27"/>
        <w:gridCol w:w="2808"/>
        <w:gridCol w:w="2160"/>
        <w:gridCol w:w="1247"/>
        <w:gridCol w:w="1903"/>
      </w:tblGrid>
      <w:tr w:rsidR="0025357D" w:rsidRPr="00DF6645" w14:paraId="1BB71DA1" w14:textId="77777777" w:rsidTr="00D91D68">
        <w:tc>
          <w:tcPr>
            <w:tcW w:w="1410" w:type="dxa"/>
            <w:shd w:val="clear" w:color="auto" w:fill="FFFFFF" w:themeFill="background1"/>
            <w:vAlign w:val="center"/>
          </w:tcPr>
          <w:p w14:paraId="23A7AAF1" w14:textId="77777777" w:rsidR="0025357D" w:rsidRPr="00DF6645" w:rsidRDefault="0025357D" w:rsidP="0025357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DF6645">
              <w:rPr>
                <w:rFonts w:ascii="Arial" w:hAnsi="Arial" w:cs="Arial"/>
                <w:b/>
                <w:bCs/>
                <w:sz w:val="22"/>
              </w:rPr>
              <w:t>Term 4</w:t>
            </w:r>
          </w:p>
          <w:p w14:paraId="7255A7C7" w14:textId="77777777" w:rsidR="0025357D" w:rsidRPr="00DF6645" w:rsidRDefault="0025357D" w:rsidP="0025357D">
            <w:pPr>
              <w:jc w:val="center"/>
              <w:rPr>
                <w:rFonts w:ascii="Arial" w:hAnsi="Arial" w:cs="Arial"/>
                <w:sz w:val="22"/>
              </w:rPr>
            </w:pPr>
            <w:r w:rsidRPr="00DF6645">
              <w:rPr>
                <w:rFonts w:ascii="Arial" w:hAnsi="Arial" w:cs="Arial"/>
                <w:b/>
                <w:bCs/>
                <w:sz w:val="22"/>
              </w:rPr>
              <w:t>47 days</w:t>
            </w:r>
          </w:p>
        </w:tc>
        <w:tc>
          <w:tcPr>
            <w:tcW w:w="2123" w:type="dxa"/>
            <w:vAlign w:val="center"/>
          </w:tcPr>
          <w:p w14:paraId="01113AC7" w14:textId="2A548CB0" w:rsidR="0025357D" w:rsidRPr="00DF6645" w:rsidRDefault="0025357D" w:rsidP="0007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1</w:t>
            </w:r>
          </w:p>
        </w:tc>
        <w:tc>
          <w:tcPr>
            <w:tcW w:w="2124" w:type="dxa"/>
            <w:vAlign w:val="center"/>
          </w:tcPr>
          <w:p w14:paraId="1E48AB84" w14:textId="08A5F3FD" w:rsidR="0025357D" w:rsidRPr="00DF6645" w:rsidRDefault="0025357D" w:rsidP="0007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2</w:t>
            </w:r>
          </w:p>
        </w:tc>
        <w:tc>
          <w:tcPr>
            <w:tcW w:w="2127" w:type="dxa"/>
            <w:vAlign w:val="center"/>
          </w:tcPr>
          <w:p w14:paraId="4E82A124" w14:textId="618DDF4A" w:rsidR="0025357D" w:rsidRPr="00DF6645" w:rsidRDefault="0025357D" w:rsidP="0007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3</w:t>
            </w:r>
          </w:p>
        </w:tc>
        <w:tc>
          <w:tcPr>
            <w:tcW w:w="1850" w:type="dxa"/>
            <w:tcBorders>
              <w:right w:val="double" w:sz="4" w:space="0" w:color="auto"/>
            </w:tcBorders>
            <w:vAlign w:val="center"/>
          </w:tcPr>
          <w:p w14:paraId="59B160B5" w14:textId="1ABC046F" w:rsidR="0025357D" w:rsidRPr="00DF6645" w:rsidRDefault="0025357D" w:rsidP="0007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4</w:t>
            </w:r>
          </w:p>
        </w:tc>
        <w:tc>
          <w:tcPr>
            <w:tcW w:w="2265" w:type="dxa"/>
            <w:tcBorders>
              <w:left w:val="double" w:sz="4" w:space="0" w:color="auto"/>
            </w:tcBorders>
            <w:vAlign w:val="center"/>
          </w:tcPr>
          <w:p w14:paraId="68D4819A" w14:textId="3A02D50A" w:rsidR="0025357D" w:rsidRPr="00DF6645" w:rsidRDefault="0025357D" w:rsidP="00072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5</w:t>
            </w:r>
          </w:p>
        </w:tc>
        <w:tc>
          <w:tcPr>
            <w:tcW w:w="2271" w:type="dxa"/>
            <w:vAlign w:val="center"/>
          </w:tcPr>
          <w:p w14:paraId="41FCFED5" w14:textId="19B3BBC0" w:rsidR="0025357D" w:rsidRPr="00DF6645" w:rsidRDefault="0025357D" w:rsidP="000724D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6</w:t>
            </w:r>
          </w:p>
        </w:tc>
        <w:tc>
          <w:tcPr>
            <w:tcW w:w="2835" w:type="dxa"/>
            <w:gridSpan w:val="2"/>
            <w:vAlign w:val="center"/>
          </w:tcPr>
          <w:p w14:paraId="383EDAD6" w14:textId="1F36636F" w:rsidR="0025357D" w:rsidRPr="00DF6645" w:rsidRDefault="0025357D" w:rsidP="000724D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7</w:t>
            </w:r>
          </w:p>
        </w:tc>
        <w:tc>
          <w:tcPr>
            <w:tcW w:w="2160" w:type="dxa"/>
            <w:vAlign w:val="center"/>
          </w:tcPr>
          <w:p w14:paraId="5A9C1A91" w14:textId="04915306" w:rsidR="0025357D" w:rsidRPr="00DF6645" w:rsidRDefault="0025357D" w:rsidP="000724D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8</w:t>
            </w:r>
          </w:p>
        </w:tc>
        <w:tc>
          <w:tcPr>
            <w:tcW w:w="1247" w:type="dxa"/>
            <w:vAlign w:val="center"/>
          </w:tcPr>
          <w:p w14:paraId="66CEB50E" w14:textId="562ABB69" w:rsidR="0025357D" w:rsidRPr="00DF6645" w:rsidRDefault="0025357D" w:rsidP="000724D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9</w:t>
            </w:r>
          </w:p>
        </w:tc>
        <w:tc>
          <w:tcPr>
            <w:tcW w:w="1903" w:type="dxa"/>
            <w:vAlign w:val="center"/>
          </w:tcPr>
          <w:p w14:paraId="3515ADBE" w14:textId="406487C2" w:rsidR="0025357D" w:rsidRPr="00DF6645" w:rsidRDefault="0025357D" w:rsidP="000724D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sz w:val="22"/>
              </w:rPr>
              <w:t>Week 10</w:t>
            </w:r>
          </w:p>
        </w:tc>
      </w:tr>
      <w:tr w:rsidR="0025357D" w:rsidRPr="00DF6645" w14:paraId="6C980697" w14:textId="77777777" w:rsidTr="00D91D68">
        <w:tc>
          <w:tcPr>
            <w:tcW w:w="1410" w:type="dxa"/>
            <w:shd w:val="clear" w:color="auto" w:fill="BDD6EE" w:themeFill="accent1" w:themeFillTint="66"/>
          </w:tcPr>
          <w:p w14:paraId="5AF86787" w14:textId="77777777" w:rsidR="0025357D" w:rsidRPr="00DF6645" w:rsidRDefault="0025357D" w:rsidP="0025357D">
            <w:pPr>
              <w:spacing w:after="60"/>
              <w:ind w:right="-135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CAPS topic</w:t>
            </w:r>
          </w:p>
        </w:tc>
        <w:tc>
          <w:tcPr>
            <w:tcW w:w="2123" w:type="dxa"/>
            <w:shd w:val="clear" w:color="auto" w:fill="DEEAF6" w:themeFill="accent1" w:themeFillTint="33"/>
          </w:tcPr>
          <w:p w14:paraId="06A88F2C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Warm up and play</w:t>
            </w:r>
          </w:p>
          <w:p w14:paraId="0B893865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</w:p>
          <w:p w14:paraId="2A453104" w14:textId="77777777" w:rsidR="0025357D" w:rsidRPr="00DF6645" w:rsidRDefault="0025357D" w:rsidP="0025357D">
            <w:pPr>
              <w:spacing w:after="60"/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Appreciate and reflect on</w:t>
            </w:r>
          </w:p>
        </w:tc>
        <w:tc>
          <w:tcPr>
            <w:tcW w:w="2124" w:type="dxa"/>
            <w:shd w:val="clear" w:color="auto" w:fill="DEEAF6" w:themeFill="accent1" w:themeFillTint="33"/>
          </w:tcPr>
          <w:p w14:paraId="3B763461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Warm up and play</w:t>
            </w:r>
          </w:p>
          <w:p w14:paraId="40C4437B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</w:p>
          <w:p w14:paraId="445DA225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Read, interpret and perform</w:t>
            </w:r>
          </w:p>
          <w:p w14:paraId="572244D3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sz w:val="22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Appreciate and reflect on</w:t>
            </w:r>
          </w:p>
        </w:tc>
        <w:tc>
          <w:tcPr>
            <w:tcW w:w="2127" w:type="dxa"/>
            <w:shd w:val="clear" w:color="auto" w:fill="DEEAF6" w:themeFill="accent1" w:themeFillTint="33"/>
          </w:tcPr>
          <w:p w14:paraId="58B73542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Warm up and play</w:t>
            </w:r>
          </w:p>
          <w:p w14:paraId="07830051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</w:p>
          <w:p w14:paraId="47AFE703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Read, interpret and perform</w:t>
            </w:r>
          </w:p>
          <w:p w14:paraId="423E31C9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sz w:val="22"/>
              </w:rPr>
            </w:pPr>
          </w:p>
        </w:tc>
        <w:tc>
          <w:tcPr>
            <w:tcW w:w="1850" w:type="dxa"/>
            <w:shd w:val="clear" w:color="auto" w:fill="DEEAF6" w:themeFill="accent1" w:themeFillTint="33"/>
          </w:tcPr>
          <w:p w14:paraId="6708C1BC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Warm up and play</w:t>
            </w:r>
          </w:p>
          <w:p w14:paraId="55FD41B5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</w:p>
          <w:p w14:paraId="6FCE929E" w14:textId="77777777" w:rsidR="0025357D" w:rsidRPr="00DF6645" w:rsidRDefault="0025357D" w:rsidP="0025357D">
            <w:pPr>
              <w:spacing w:before="60" w:after="60"/>
              <w:rPr>
                <w:rFonts w:ascii="Arial" w:hAnsi="Arial" w:cs="Arial"/>
                <w:b/>
                <w:bCs/>
                <w:szCs w:val="16"/>
                <w:lang w:val="en-GB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Read, interpret and perform</w:t>
            </w:r>
          </w:p>
        </w:tc>
        <w:tc>
          <w:tcPr>
            <w:tcW w:w="2265" w:type="dxa"/>
            <w:tcBorders>
              <w:left w:val="double" w:sz="4" w:space="0" w:color="auto"/>
            </w:tcBorders>
            <w:shd w:val="clear" w:color="auto" w:fill="DEEAF6" w:themeFill="accent1" w:themeFillTint="33"/>
          </w:tcPr>
          <w:p w14:paraId="62DBBDBE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Create in 2D things that fly (natural or mechanical)</w:t>
            </w:r>
          </w:p>
          <w:p w14:paraId="230B1617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 Visual literacy</w:t>
            </w:r>
          </w:p>
        </w:tc>
        <w:tc>
          <w:tcPr>
            <w:tcW w:w="2271" w:type="dxa"/>
            <w:shd w:val="clear" w:color="auto" w:fill="DEEAF6" w:themeFill="accent1" w:themeFillTint="33"/>
          </w:tcPr>
          <w:p w14:paraId="7B5B31B1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Create in 2D things that fly (natural or mechanical)</w:t>
            </w:r>
          </w:p>
          <w:p w14:paraId="748E3C1F" w14:textId="77777777" w:rsidR="0025357D" w:rsidRPr="00DF6645" w:rsidRDefault="0025357D" w:rsidP="0025357D">
            <w:pPr>
              <w:rPr>
                <w:rFonts w:ascii="Arial" w:hAnsi="Arial" w:cs="Arial"/>
                <w:sz w:val="22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 Visual literacy</w:t>
            </w:r>
          </w:p>
        </w:tc>
        <w:tc>
          <w:tcPr>
            <w:tcW w:w="2835" w:type="dxa"/>
            <w:gridSpan w:val="2"/>
            <w:shd w:val="clear" w:color="auto" w:fill="DEEAF6" w:themeFill="accent1" w:themeFillTint="33"/>
          </w:tcPr>
          <w:p w14:paraId="0FA575F7" w14:textId="77777777" w:rsidR="0025357D" w:rsidRPr="00DF6645" w:rsidRDefault="0025357D" w:rsidP="0025357D">
            <w:pPr>
              <w:rPr>
                <w:rFonts w:ascii="Arial" w:hAnsi="Arial" w:cs="Arial"/>
                <w:b/>
              </w:rPr>
            </w:pPr>
            <w:r w:rsidRPr="00DF6645">
              <w:rPr>
                <w:rFonts w:ascii="Arial" w:hAnsi="Arial" w:cs="Arial"/>
                <w:b/>
              </w:rPr>
              <w:t>Create in 3D, things that fly</w:t>
            </w:r>
          </w:p>
          <w:p w14:paraId="59AB2C37" w14:textId="77777777" w:rsidR="0025357D" w:rsidRPr="00DF6645" w:rsidRDefault="0025357D" w:rsidP="0025357D">
            <w:pPr>
              <w:rPr>
                <w:rFonts w:ascii="Arial" w:hAnsi="Arial" w:cs="Arial"/>
                <w:b/>
                <w:sz w:val="22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Visual literacy</w:t>
            </w:r>
          </w:p>
        </w:tc>
        <w:tc>
          <w:tcPr>
            <w:tcW w:w="2160" w:type="dxa"/>
            <w:shd w:val="clear" w:color="auto" w:fill="DEEAF6" w:themeFill="accent1" w:themeFillTint="33"/>
          </w:tcPr>
          <w:p w14:paraId="16CC2F9F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Create in 3D, things that fly</w:t>
            </w:r>
          </w:p>
          <w:p w14:paraId="324BA0FB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Visual literacy</w:t>
            </w:r>
          </w:p>
        </w:tc>
        <w:tc>
          <w:tcPr>
            <w:tcW w:w="3150" w:type="dxa"/>
            <w:gridSpan w:val="2"/>
            <w:vMerge w:val="restart"/>
            <w:shd w:val="clear" w:color="auto" w:fill="auto"/>
          </w:tcPr>
          <w:p w14:paraId="1A6B9C32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Practical Formal Assessment: Visual Art</w:t>
            </w:r>
          </w:p>
          <w:p w14:paraId="2D53E9EE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</w:p>
          <w:p w14:paraId="0742190B" w14:textId="77777777" w:rsidR="0025357D" w:rsidRPr="00DF6645" w:rsidRDefault="0025357D" w:rsidP="0025357D">
            <w:pPr>
              <w:rPr>
                <w:rFonts w:ascii="Arial" w:hAnsi="Arial" w:cs="Arial"/>
                <w:b/>
                <w:color w:val="231F20"/>
                <w:szCs w:val="16"/>
              </w:rPr>
            </w:pPr>
            <w:r w:rsidRPr="00DF6645">
              <w:rPr>
                <w:rFonts w:ascii="Arial" w:hAnsi="Arial" w:cs="Arial"/>
                <w:b/>
                <w:color w:val="231F20"/>
                <w:szCs w:val="20"/>
              </w:rPr>
              <w:t xml:space="preserve">Create in 2D, </w:t>
            </w:r>
            <w:r w:rsidRPr="00DF6645">
              <w:rPr>
                <w:rFonts w:ascii="Arial" w:hAnsi="Arial" w:cs="Arial"/>
                <w:b/>
                <w:color w:val="231F20"/>
                <w:szCs w:val="16"/>
              </w:rPr>
              <w:t>things that fly (natural or mechanical)</w:t>
            </w:r>
          </w:p>
          <w:p w14:paraId="0DC77CB6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OR</w:t>
            </w:r>
          </w:p>
          <w:p w14:paraId="3908110F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Create in 3D, </w:t>
            </w:r>
            <w:r w:rsidRPr="00DF6645">
              <w:rPr>
                <w:rFonts w:ascii="Arial" w:hAnsi="Arial" w:cs="Arial"/>
                <w:b/>
                <w:color w:val="231F20"/>
                <w:szCs w:val="16"/>
              </w:rPr>
              <w:t>things that fly</w:t>
            </w:r>
          </w:p>
          <w:p w14:paraId="0583361C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</w:p>
          <w:p w14:paraId="15BF727E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Assessment Rubric: 40 marks</w:t>
            </w:r>
          </w:p>
        </w:tc>
      </w:tr>
      <w:tr w:rsidR="0025357D" w:rsidRPr="00DF6645" w14:paraId="63634AFD" w14:textId="77777777" w:rsidTr="00D91D68">
        <w:tc>
          <w:tcPr>
            <w:tcW w:w="1410" w:type="dxa"/>
            <w:tcBorders>
              <w:bottom w:val="dotted" w:sz="4" w:space="0" w:color="auto"/>
            </w:tcBorders>
            <w:shd w:val="clear" w:color="auto" w:fill="FBE4D5" w:themeFill="accent2" w:themeFillTint="33"/>
            <w:vAlign w:val="center"/>
          </w:tcPr>
          <w:p w14:paraId="1F41BF40" w14:textId="77777777" w:rsidR="0025357D" w:rsidRPr="00DF6645" w:rsidRDefault="0025357D" w:rsidP="0025357D">
            <w:pPr>
              <w:ind w:right="-34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Concepts, skills and values</w:t>
            </w:r>
          </w:p>
        </w:tc>
        <w:tc>
          <w:tcPr>
            <w:tcW w:w="2123" w:type="dxa"/>
            <w:tcBorders>
              <w:bottom w:val="dotted" w:sz="4" w:space="0" w:color="auto"/>
            </w:tcBorders>
            <w:shd w:val="clear" w:color="auto" w:fill="auto"/>
          </w:tcPr>
          <w:p w14:paraId="3852BF69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Warm up</w:t>
            </w:r>
          </w:p>
          <w:p w14:paraId="5985EBB8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Physical warm ups for strength and flexibility</w:t>
            </w:r>
          </w:p>
          <w:p w14:paraId="01B0E41D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Vocal warm ups</w:t>
            </w:r>
          </w:p>
          <w:p w14:paraId="7A2BE015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004084A4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  <w:r w:rsidRPr="00DF6645">
              <w:rPr>
                <w:rFonts w:ascii="Arial" w:hAnsi="Arial" w:cs="Arial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b/>
                <w:szCs w:val="16"/>
              </w:rPr>
              <w:t>&amp; Read, interpret and perform</w:t>
            </w:r>
          </w:p>
          <w:p w14:paraId="462D271F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Short drama/dance improvisations, reflecting a social, cultural or environmental issue relevant to the learners using selected tableaux, movement, poetry and speaking/singing in unison or individually.</w:t>
            </w:r>
          </w:p>
          <w:p w14:paraId="4D42BC29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14394857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Short composition of poetry and song to draw attention to social, cultural and environmental issues, to be used in above presentation.</w:t>
            </w:r>
          </w:p>
          <w:p w14:paraId="7498E41B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2873C9FC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Appreciate and reflect on</w:t>
            </w:r>
          </w:p>
          <w:p w14:paraId="7D188ADB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A live or recorded drama:</w:t>
            </w:r>
          </w:p>
          <w:p w14:paraId="3193EA3F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key moments in a drama</w:t>
            </w:r>
          </w:p>
          <w:p w14:paraId="128E41F0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themes, ideas and moods</w:t>
            </w:r>
          </w:p>
          <w:p w14:paraId="76845FDD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proofErr w:type="gramStart"/>
            <w:r w:rsidRPr="00DF6645">
              <w:rPr>
                <w:rFonts w:ascii="Arial" w:hAnsi="Arial" w:cs="Arial"/>
                <w:szCs w:val="16"/>
              </w:rPr>
              <w:t>why</w:t>
            </w:r>
            <w:proofErr w:type="gramEnd"/>
            <w:r w:rsidRPr="00DF6645">
              <w:rPr>
                <w:rFonts w:ascii="Arial" w:hAnsi="Arial" w:cs="Arial"/>
                <w:szCs w:val="16"/>
              </w:rPr>
              <w:t xml:space="preserve"> particular techniques were used sensitive to the social and cultural contexts.</w:t>
            </w:r>
          </w:p>
          <w:p w14:paraId="4F5E8CA8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  <w:tc>
          <w:tcPr>
            <w:tcW w:w="2124" w:type="dxa"/>
            <w:tcBorders>
              <w:bottom w:val="dotted" w:sz="4" w:space="0" w:color="auto"/>
            </w:tcBorders>
            <w:shd w:val="clear" w:color="auto" w:fill="auto"/>
          </w:tcPr>
          <w:p w14:paraId="7946EE1B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Warm up</w:t>
            </w:r>
          </w:p>
          <w:p w14:paraId="31298349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Singing warm ups (including South African songs in unison, and two-part harmony)</w:t>
            </w:r>
          </w:p>
          <w:p w14:paraId="209E5C91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Call and response games</w:t>
            </w:r>
          </w:p>
          <w:p w14:paraId="7651E05E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3E19711B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  <w:r w:rsidRPr="00DF6645">
              <w:rPr>
                <w:rFonts w:ascii="Arial" w:hAnsi="Arial" w:cs="Arial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b/>
                <w:szCs w:val="16"/>
              </w:rPr>
              <w:t>&amp; Read, interpret and perform</w:t>
            </w:r>
          </w:p>
          <w:p w14:paraId="7114F57E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Short drama/dance improvisations, reflecting a social, cultural or environmental issue relevant to the learners; selected tableaux, movement, poetry and speaking/singing in unison or individually.</w:t>
            </w:r>
          </w:p>
          <w:p w14:paraId="4C1AD710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</w:p>
          <w:p w14:paraId="3CB9570E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Short composition of poetry and song to draw attention to social, cultural and environmental issues, to be used in above presentation.</w:t>
            </w:r>
          </w:p>
          <w:p w14:paraId="2D4D908D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</w:p>
          <w:p w14:paraId="13AF2A3F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Appreciate and reflect on</w:t>
            </w:r>
          </w:p>
          <w:p w14:paraId="41F46F21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A live or recorded drama:</w:t>
            </w:r>
          </w:p>
          <w:p w14:paraId="59582053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key moments in a drama</w:t>
            </w:r>
          </w:p>
          <w:p w14:paraId="24DCFA1A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themes, ideas and moods</w:t>
            </w:r>
          </w:p>
          <w:p w14:paraId="07ADB9CD" w14:textId="2048DB90" w:rsidR="0025357D" w:rsidRPr="00DF6645" w:rsidRDefault="0025357D" w:rsidP="00D91D68">
            <w:pPr>
              <w:rPr>
                <w:rFonts w:ascii="Arial" w:hAnsi="Arial" w:cs="Arial"/>
                <w:b/>
                <w:szCs w:val="16"/>
              </w:rPr>
            </w:pPr>
            <w:proofErr w:type="gramStart"/>
            <w:r w:rsidRPr="00DF6645">
              <w:rPr>
                <w:rFonts w:ascii="Arial" w:hAnsi="Arial" w:cs="Arial"/>
                <w:szCs w:val="16"/>
              </w:rPr>
              <w:t>why</w:t>
            </w:r>
            <w:proofErr w:type="gramEnd"/>
            <w:r w:rsidRPr="00DF6645">
              <w:rPr>
                <w:rFonts w:ascii="Arial" w:hAnsi="Arial" w:cs="Arial"/>
                <w:szCs w:val="16"/>
              </w:rPr>
              <w:t xml:space="preserve"> particular techniques were used sensitive to the social and cultural contexts.</w:t>
            </w:r>
          </w:p>
        </w:tc>
        <w:tc>
          <w:tcPr>
            <w:tcW w:w="2127" w:type="dxa"/>
            <w:tcBorders>
              <w:bottom w:val="dotted" w:sz="4" w:space="0" w:color="auto"/>
            </w:tcBorders>
            <w:shd w:val="clear" w:color="auto" w:fill="auto"/>
          </w:tcPr>
          <w:p w14:paraId="2EBD9928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Warm up</w:t>
            </w:r>
          </w:p>
          <w:p w14:paraId="3AA96966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Singing warm ups</w:t>
            </w:r>
          </w:p>
          <w:p w14:paraId="103D4E0B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Call and response games</w:t>
            </w:r>
          </w:p>
          <w:p w14:paraId="1AE7A343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436EFBB6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  <w:r w:rsidRPr="00DF6645">
              <w:rPr>
                <w:rFonts w:ascii="Arial" w:hAnsi="Arial" w:cs="Arial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b/>
                <w:szCs w:val="16"/>
              </w:rPr>
              <w:t>&amp; Read, interpret and perform</w:t>
            </w:r>
          </w:p>
          <w:p w14:paraId="13BB3BB4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Short drama/dance improvisations, reflecting social, cultural or environmental issue relevant to the learners. (</w:t>
            </w:r>
            <w:proofErr w:type="gramStart"/>
            <w:r w:rsidRPr="00DF6645">
              <w:rPr>
                <w:rFonts w:ascii="Arial" w:hAnsi="Arial" w:cs="Arial"/>
                <w:szCs w:val="16"/>
              </w:rPr>
              <w:t>continue</w:t>
            </w:r>
            <w:proofErr w:type="gramEnd"/>
            <w:r w:rsidRPr="00DF6645">
              <w:rPr>
                <w:rFonts w:ascii="Arial" w:hAnsi="Arial" w:cs="Arial"/>
                <w:szCs w:val="16"/>
              </w:rPr>
              <w:t>).</w:t>
            </w:r>
          </w:p>
          <w:p w14:paraId="10EE1FEA" w14:textId="77777777" w:rsidR="0025357D" w:rsidRPr="00DF6645" w:rsidRDefault="0025357D" w:rsidP="0025357D">
            <w:pPr>
              <w:rPr>
                <w:rFonts w:ascii="Arial" w:hAnsi="Arial" w:cs="Arial"/>
                <w:color w:val="FF0000"/>
                <w:szCs w:val="16"/>
              </w:rPr>
            </w:pPr>
          </w:p>
          <w:p w14:paraId="1A4B1E57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Short music piece, combining a number of instruments (drums, marimba, etc.) reflecting a mood related to the social, cultural or environmental issue.</w:t>
            </w:r>
          </w:p>
          <w:p w14:paraId="4ED7AA46" w14:textId="77777777" w:rsidR="0025357D" w:rsidRPr="00DF6645" w:rsidRDefault="0025357D" w:rsidP="0025357D">
            <w:pPr>
              <w:rPr>
                <w:rFonts w:ascii="Arial" w:hAnsi="Arial" w:cs="Arial"/>
                <w:color w:val="FF0000"/>
                <w:szCs w:val="16"/>
              </w:rPr>
            </w:pPr>
          </w:p>
          <w:p w14:paraId="42AC21E3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1850" w:type="dxa"/>
            <w:shd w:val="clear" w:color="auto" w:fill="auto"/>
          </w:tcPr>
          <w:p w14:paraId="609CCEDD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Warm up</w:t>
            </w:r>
          </w:p>
          <w:p w14:paraId="7AB8E679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Singing warm ups</w:t>
            </w:r>
          </w:p>
          <w:p w14:paraId="226EA945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Group awareness games (such as creating a machine through complementary movements).</w:t>
            </w:r>
          </w:p>
          <w:p w14:paraId="0A60728B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3116F3FF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  <w:lang w:val="en-GB"/>
              </w:rPr>
              <w:t>Improvise and create</w:t>
            </w:r>
            <w:r w:rsidRPr="00DF6645">
              <w:rPr>
                <w:rFonts w:ascii="Arial" w:hAnsi="Arial" w:cs="Arial"/>
                <w:szCs w:val="16"/>
              </w:rPr>
              <w:t xml:space="preserve"> </w:t>
            </w:r>
            <w:r w:rsidRPr="00DF6645">
              <w:rPr>
                <w:rFonts w:ascii="Arial" w:hAnsi="Arial" w:cs="Arial"/>
                <w:b/>
                <w:szCs w:val="16"/>
              </w:rPr>
              <w:t>&amp; Read, interpret and perform</w:t>
            </w:r>
          </w:p>
          <w:p w14:paraId="589B4BA3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Short drama/dance improvisations, reflecting social, cultural or environmental issue relevant to the learners. (</w:t>
            </w:r>
            <w:proofErr w:type="gramStart"/>
            <w:r w:rsidRPr="00DF6645">
              <w:rPr>
                <w:rFonts w:ascii="Arial" w:hAnsi="Arial" w:cs="Arial"/>
                <w:szCs w:val="16"/>
              </w:rPr>
              <w:t>continue</w:t>
            </w:r>
            <w:proofErr w:type="gramEnd"/>
            <w:r w:rsidRPr="00DF6645">
              <w:rPr>
                <w:rFonts w:ascii="Arial" w:hAnsi="Arial" w:cs="Arial"/>
                <w:szCs w:val="16"/>
              </w:rPr>
              <w:t>).</w:t>
            </w:r>
          </w:p>
          <w:p w14:paraId="58B1896D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2DF1F2F1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Short music piece, combining a number of instruments (drums, marimba, etc.) reflecting a mood related to the social, cultural or environmental issue.</w:t>
            </w:r>
          </w:p>
          <w:p w14:paraId="3601C0F2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2265" w:type="dxa"/>
            <w:tcBorders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7C53E2FF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Visual Literacy</w:t>
            </w:r>
          </w:p>
          <w:p w14:paraId="39383DBC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Observe and discuss visual stimuli in photographs and real objects to identify and name art elements found in images of things that fly (natural or mechanical).</w:t>
            </w:r>
          </w:p>
          <w:p w14:paraId="3DA51AC2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Observe and discuss visual stimuli in photographs and real objects to identify and name examples of </w:t>
            </w:r>
            <w:r w:rsidRPr="00DF6645">
              <w:rPr>
                <w:rFonts w:ascii="Arial" w:hAnsi="Arial" w:cs="Arial"/>
                <w:szCs w:val="16"/>
                <w:u w:val="single"/>
              </w:rPr>
              <w:t xml:space="preserve">contrast and proportion </w:t>
            </w:r>
            <w:r w:rsidRPr="00DF6645">
              <w:rPr>
                <w:rFonts w:ascii="Arial" w:hAnsi="Arial" w:cs="Arial"/>
                <w:szCs w:val="16"/>
              </w:rPr>
              <w:t>found in images of things that fly (natural or mechanical).</w:t>
            </w:r>
          </w:p>
          <w:p w14:paraId="02004691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5F9FE418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Create in 2D things that fly (natural or mechanical)</w:t>
            </w:r>
          </w:p>
          <w:p w14:paraId="13FE4823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Art elements:</w:t>
            </w:r>
            <w:r w:rsidRPr="00DF6645">
              <w:rPr>
                <w:rFonts w:ascii="Arial" w:hAnsi="Arial" w:cs="Arial"/>
                <w:szCs w:val="16"/>
              </w:rPr>
              <w:t xml:space="preserve"> overview of use of appropriate art elements found in own images of things that fly (natural or mechanical).</w:t>
            </w:r>
          </w:p>
          <w:p w14:paraId="1D2221E9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Design principles:</w:t>
            </w:r>
            <w:r w:rsidRPr="00DF6645">
              <w:rPr>
                <w:rFonts w:ascii="Arial" w:hAnsi="Arial" w:cs="Arial"/>
                <w:szCs w:val="16"/>
              </w:rPr>
              <w:t xml:space="preserve"> reinforce </w:t>
            </w:r>
            <w:r w:rsidRPr="00DF6645">
              <w:rPr>
                <w:rFonts w:ascii="Arial" w:hAnsi="Arial" w:cs="Arial"/>
                <w:szCs w:val="16"/>
                <w:u w:val="single"/>
              </w:rPr>
              <w:t>emphasis</w:t>
            </w:r>
            <w:r w:rsidRPr="00DF6645">
              <w:rPr>
                <w:rFonts w:ascii="Arial" w:hAnsi="Arial" w:cs="Arial"/>
                <w:szCs w:val="16"/>
              </w:rPr>
              <w:t xml:space="preserve"> in own images of things that fly (natural or mechanical).</w:t>
            </w:r>
          </w:p>
          <w:p w14:paraId="417BAE27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Drawing and/or colour media:</w:t>
            </w:r>
            <w:r w:rsidRPr="00DF6645">
              <w:rPr>
                <w:rFonts w:ascii="Arial" w:hAnsi="Arial" w:cs="Arial"/>
                <w:szCs w:val="16"/>
              </w:rPr>
              <w:t xml:space="preserve"> exploring a variety of media and techniques.</w:t>
            </w:r>
          </w:p>
          <w:p w14:paraId="40D4E516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Could include but not limited to any of the following: blind-/ contour drawings’ colour pencil, pastel, painting, wax resist, collage, pencils, ink and stick drawings, etc.</w:t>
            </w:r>
          </w:p>
        </w:tc>
        <w:tc>
          <w:tcPr>
            <w:tcW w:w="2271" w:type="dxa"/>
            <w:tcBorders>
              <w:bottom w:val="dotted" w:sz="4" w:space="0" w:color="auto"/>
            </w:tcBorders>
            <w:shd w:val="clear" w:color="auto" w:fill="auto"/>
          </w:tcPr>
          <w:p w14:paraId="42654B71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Visual Literacy</w:t>
            </w:r>
          </w:p>
          <w:p w14:paraId="430C0EB5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Observe and discuss visual stimuli in photographs and real objects to identify and name art elements found in images of things that fly (natural or mechanical).</w:t>
            </w:r>
          </w:p>
          <w:p w14:paraId="409D1BBB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Observe and discuss visual stimuli in photographs and real objects to identify and name examples of </w:t>
            </w:r>
            <w:r w:rsidRPr="00DF6645">
              <w:rPr>
                <w:rFonts w:ascii="Arial" w:hAnsi="Arial" w:cs="Arial"/>
                <w:szCs w:val="16"/>
                <w:u w:val="single"/>
              </w:rPr>
              <w:t xml:space="preserve">contrast and proportion </w:t>
            </w:r>
            <w:r w:rsidRPr="00DF6645">
              <w:rPr>
                <w:rFonts w:ascii="Arial" w:hAnsi="Arial" w:cs="Arial"/>
                <w:szCs w:val="16"/>
              </w:rPr>
              <w:t>found in images of things that fly (natural or mechanical).</w:t>
            </w:r>
          </w:p>
          <w:p w14:paraId="663DB6F0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68A00581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Create in 2D things that fly (natural or mechanical)</w:t>
            </w:r>
          </w:p>
          <w:p w14:paraId="5E000A6A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Art elements:</w:t>
            </w:r>
            <w:r w:rsidRPr="00DF6645">
              <w:rPr>
                <w:rFonts w:ascii="Arial" w:hAnsi="Arial" w:cs="Arial"/>
                <w:szCs w:val="16"/>
              </w:rPr>
              <w:t xml:space="preserve"> overview of use of appropriate art elements found in own images of things that fly (natural or mechanical).</w:t>
            </w:r>
          </w:p>
          <w:p w14:paraId="429C7B92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Design principles:</w:t>
            </w:r>
            <w:r w:rsidRPr="00DF6645">
              <w:rPr>
                <w:rFonts w:ascii="Arial" w:hAnsi="Arial" w:cs="Arial"/>
                <w:szCs w:val="16"/>
              </w:rPr>
              <w:t xml:space="preserve"> reinforce </w:t>
            </w:r>
            <w:r w:rsidRPr="00DF6645">
              <w:rPr>
                <w:rFonts w:ascii="Arial" w:hAnsi="Arial" w:cs="Arial"/>
                <w:szCs w:val="16"/>
                <w:u w:val="single"/>
              </w:rPr>
              <w:t>emphasis</w:t>
            </w:r>
            <w:r w:rsidRPr="00DF6645">
              <w:rPr>
                <w:rFonts w:ascii="Arial" w:hAnsi="Arial" w:cs="Arial"/>
                <w:szCs w:val="16"/>
              </w:rPr>
              <w:t xml:space="preserve"> in own images of things that fly (natural or mechanical).</w:t>
            </w:r>
          </w:p>
          <w:p w14:paraId="083D5B92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Drawing and/or colour media:</w:t>
            </w:r>
            <w:r w:rsidRPr="00DF6645">
              <w:rPr>
                <w:rFonts w:ascii="Arial" w:hAnsi="Arial" w:cs="Arial"/>
                <w:szCs w:val="16"/>
              </w:rPr>
              <w:t xml:space="preserve"> exploring a variety of media and techniques.</w:t>
            </w:r>
          </w:p>
          <w:p w14:paraId="34EEA71D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428DCA6B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Visual Literacy</w:t>
            </w:r>
          </w:p>
          <w:p w14:paraId="549B3E44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Observe and discuss visual stimuli in photographs, artworks and real objects to identify and name examples of </w:t>
            </w:r>
            <w:r w:rsidRPr="00DF6645">
              <w:rPr>
                <w:rFonts w:ascii="Arial" w:hAnsi="Arial" w:cs="Arial"/>
                <w:szCs w:val="16"/>
                <w:u w:val="single"/>
              </w:rPr>
              <w:t>contrast and proportion</w:t>
            </w:r>
            <w:r w:rsidRPr="00DF6645">
              <w:rPr>
                <w:rFonts w:ascii="Arial" w:hAnsi="Arial" w:cs="Arial"/>
                <w:szCs w:val="16"/>
              </w:rPr>
              <w:t xml:space="preserve"> found in the natural world.</w:t>
            </w:r>
          </w:p>
          <w:p w14:paraId="62B096E9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2B9A4B2D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Create in 3D, things that fly </w:t>
            </w:r>
          </w:p>
          <w:p w14:paraId="5942D1B7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Art elements:</w:t>
            </w:r>
            <w:r w:rsidRPr="00DF6645">
              <w:rPr>
                <w:rFonts w:ascii="Arial" w:hAnsi="Arial" w:cs="Arial"/>
                <w:szCs w:val="16"/>
              </w:rPr>
              <w:t xml:space="preserve"> reinforce </w:t>
            </w:r>
            <w:r w:rsidRPr="00DF6645">
              <w:rPr>
                <w:rFonts w:ascii="Arial" w:hAnsi="Arial" w:cs="Arial"/>
                <w:szCs w:val="16"/>
                <w:u w:val="single"/>
              </w:rPr>
              <w:t xml:space="preserve">texture, shape/ form, colour </w:t>
            </w:r>
            <w:r w:rsidRPr="00DF6645">
              <w:rPr>
                <w:rFonts w:ascii="Arial" w:hAnsi="Arial" w:cs="Arial"/>
                <w:szCs w:val="16"/>
              </w:rPr>
              <w:t>through own construction of things that fly (natural or mechanical).</w:t>
            </w:r>
          </w:p>
          <w:p w14:paraId="7374478C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Design principles:</w:t>
            </w:r>
            <w:r w:rsidRPr="00DF6645">
              <w:rPr>
                <w:rFonts w:ascii="Arial" w:hAnsi="Arial" w:cs="Arial"/>
                <w:szCs w:val="16"/>
              </w:rPr>
              <w:t xml:space="preserve"> reinforce </w:t>
            </w:r>
            <w:r w:rsidRPr="00DF6645">
              <w:rPr>
                <w:rFonts w:ascii="Arial" w:hAnsi="Arial" w:cs="Arial"/>
                <w:szCs w:val="16"/>
                <w:u w:val="single"/>
              </w:rPr>
              <w:t>contrast and proportion</w:t>
            </w:r>
            <w:r w:rsidRPr="00DF6645">
              <w:rPr>
                <w:rFonts w:ascii="Arial" w:hAnsi="Arial" w:cs="Arial"/>
                <w:szCs w:val="16"/>
              </w:rPr>
              <w:t xml:space="preserve"> through use in own construction.</w:t>
            </w:r>
          </w:p>
          <w:p w14:paraId="4EE9BF8B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 xml:space="preserve">Skills and techniques </w:t>
            </w:r>
            <w:r w:rsidRPr="00DF6645">
              <w:rPr>
                <w:rFonts w:ascii="Arial" w:hAnsi="Arial" w:cs="Arial"/>
                <w:szCs w:val="16"/>
              </w:rPr>
              <w:t>like pasting, cutting, wrapping, tying, joining various recyclable materials.</w:t>
            </w:r>
          </w:p>
          <w:p w14:paraId="786610BC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Spatial awareness:</w:t>
            </w:r>
            <w:r w:rsidRPr="00DF6645">
              <w:rPr>
                <w:rFonts w:ascii="Arial" w:hAnsi="Arial" w:cs="Arial"/>
                <w:szCs w:val="16"/>
              </w:rPr>
              <w:t xml:space="preserve"> reinforce conscious awareness of working in space, e.g. model to be viewed from front, back and sides, parts of model can extend into space Appropriate use of tools.</w:t>
            </w:r>
          </w:p>
        </w:tc>
        <w:tc>
          <w:tcPr>
            <w:tcW w:w="2160" w:type="dxa"/>
            <w:tcBorders>
              <w:bottom w:val="dotted" w:sz="4" w:space="0" w:color="auto"/>
            </w:tcBorders>
            <w:shd w:val="clear" w:color="auto" w:fill="auto"/>
          </w:tcPr>
          <w:p w14:paraId="7E9CE2F2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Visual Literacy</w:t>
            </w:r>
          </w:p>
          <w:p w14:paraId="63BB586C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Observe and discuss visual stimuli in photographs, artworks and real objects to identify and name examples of </w:t>
            </w:r>
            <w:r w:rsidRPr="00DF6645">
              <w:rPr>
                <w:rFonts w:ascii="Arial" w:hAnsi="Arial" w:cs="Arial"/>
                <w:szCs w:val="16"/>
                <w:u w:val="single"/>
              </w:rPr>
              <w:t>contrast and proportion</w:t>
            </w:r>
            <w:r w:rsidRPr="00DF6645">
              <w:rPr>
                <w:rFonts w:ascii="Arial" w:hAnsi="Arial" w:cs="Arial"/>
                <w:szCs w:val="16"/>
              </w:rPr>
              <w:t xml:space="preserve"> found in the natural world.</w:t>
            </w:r>
          </w:p>
          <w:p w14:paraId="253C007A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  <w:p w14:paraId="09EB089D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Create in 3D, things that fly </w:t>
            </w:r>
          </w:p>
          <w:p w14:paraId="18B61CAB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Art elements:</w:t>
            </w:r>
            <w:r w:rsidRPr="00DF6645">
              <w:rPr>
                <w:rFonts w:ascii="Arial" w:hAnsi="Arial" w:cs="Arial"/>
                <w:szCs w:val="16"/>
              </w:rPr>
              <w:t xml:space="preserve"> reinforce </w:t>
            </w:r>
            <w:r w:rsidRPr="00DF6645">
              <w:rPr>
                <w:rFonts w:ascii="Arial" w:hAnsi="Arial" w:cs="Arial"/>
                <w:szCs w:val="16"/>
                <w:u w:val="single"/>
              </w:rPr>
              <w:t xml:space="preserve">texture, shape/ form, colour </w:t>
            </w:r>
            <w:r w:rsidRPr="00DF6645">
              <w:rPr>
                <w:rFonts w:ascii="Arial" w:hAnsi="Arial" w:cs="Arial"/>
                <w:szCs w:val="16"/>
              </w:rPr>
              <w:t>through own construction of things that fly (natural or mechanical).</w:t>
            </w:r>
          </w:p>
          <w:p w14:paraId="1D76975A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Design principles:</w:t>
            </w:r>
            <w:r w:rsidRPr="00DF6645">
              <w:rPr>
                <w:rFonts w:ascii="Arial" w:hAnsi="Arial" w:cs="Arial"/>
                <w:szCs w:val="16"/>
              </w:rPr>
              <w:t xml:space="preserve"> reinforce </w:t>
            </w:r>
            <w:r w:rsidRPr="00DF6645">
              <w:rPr>
                <w:rFonts w:ascii="Arial" w:hAnsi="Arial" w:cs="Arial"/>
                <w:szCs w:val="16"/>
                <w:u w:val="single"/>
              </w:rPr>
              <w:t>contrast and proportion</w:t>
            </w:r>
            <w:r w:rsidRPr="00DF6645">
              <w:rPr>
                <w:rFonts w:ascii="Arial" w:hAnsi="Arial" w:cs="Arial"/>
                <w:szCs w:val="16"/>
              </w:rPr>
              <w:t xml:space="preserve"> through use in own construction.</w:t>
            </w:r>
          </w:p>
          <w:p w14:paraId="69991941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 xml:space="preserve">Skills and techniques </w:t>
            </w:r>
            <w:r w:rsidRPr="00DF6645">
              <w:rPr>
                <w:rFonts w:ascii="Arial" w:hAnsi="Arial" w:cs="Arial"/>
                <w:szCs w:val="16"/>
              </w:rPr>
              <w:t>like pasting, cutting, wrapping, tying, joining various recyclable materials.</w:t>
            </w:r>
          </w:p>
          <w:p w14:paraId="316AD058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bCs/>
                <w:szCs w:val="16"/>
              </w:rPr>
              <w:t>Spatial awareness:</w:t>
            </w:r>
            <w:r w:rsidRPr="00DF6645">
              <w:rPr>
                <w:rFonts w:ascii="Arial" w:hAnsi="Arial" w:cs="Arial"/>
                <w:szCs w:val="16"/>
              </w:rPr>
              <w:t xml:space="preserve"> reinforce conscious awareness of working in space, e.g. model to be viewed from front, back and sides, parts of model can extend into space.</w:t>
            </w:r>
          </w:p>
          <w:p w14:paraId="69C791DD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Appropriate use of tools.</w:t>
            </w:r>
          </w:p>
        </w:tc>
        <w:tc>
          <w:tcPr>
            <w:tcW w:w="3150" w:type="dxa"/>
            <w:gridSpan w:val="2"/>
            <w:vMerge/>
            <w:shd w:val="clear" w:color="auto" w:fill="DCC5ED"/>
          </w:tcPr>
          <w:p w14:paraId="2833B995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</w:tr>
      <w:tr w:rsidR="0025357D" w:rsidRPr="00DF6645" w14:paraId="5525513D" w14:textId="77777777" w:rsidTr="00D91D68">
        <w:tc>
          <w:tcPr>
            <w:tcW w:w="141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7340BF26" w14:textId="77777777" w:rsidR="0025357D" w:rsidRPr="00DF6645" w:rsidRDefault="0025357D" w:rsidP="0025357D">
            <w:pPr>
              <w:ind w:right="-34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Requisite pre-knowledge</w:t>
            </w:r>
          </w:p>
        </w:tc>
        <w:tc>
          <w:tcPr>
            <w:tcW w:w="8224" w:type="dxa"/>
            <w:gridSpan w:val="4"/>
            <w:tcBorders>
              <w:top w:val="dotted" w:sz="4" w:space="0" w:color="auto"/>
              <w:right w:val="double" w:sz="4" w:space="0" w:color="auto"/>
            </w:tcBorders>
            <w:shd w:val="clear" w:color="auto" w:fill="auto"/>
          </w:tcPr>
          <w:p w14:paraId="15F1FC95" w14:textId="77777777" w:rsidR="0025357D" w:rsidRPr="00DF6645" w:rsidRDefault="0025357D" w:rsidP="00D91D68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Voice (basic skill and understanding of breathing, resonance, articulation and projection) and physical (basic skill in warming up the body, posture, physical characterisation, use of space); ability to improvise, basic understanding of tableaux, basic experience of drama elements character, plot, time, space, audience</w:t>
            </w:r>
          </w:p>
          <w:p w14:paraId="7F73A9A1" w14:textId="77777777" w:rsidR="0025357D" w:rsidRPr="00DF6645" w:rsidRDefault="0025357D" w:rsidP="00D91D68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Basic understanding of the use of music elements like dynamics, tempo, pitch and timbre to create a certain mood in music.</w:t>
            </w:r>
            <w:r w:rsidRPr="00DF6645">
              <w:rPr>
                <w:rFonts w:ascii="Arial" w:hAnsi="Arial" w:cs="Arial"/>
                <w:b/>
                <w:szCs w:val="16"/>
              </w:rPr>
              <w:t xml:space="preserve">  </w:t>
            </w:r>
          </w:p>
        </w:tc>
        <w:tc>
          <w:tcPr>
            <w:tcW w:w="9531" w:type="dxa"/>
            <w:gridSpan w:val="5"/>
            <w:tcBorders>
              <w:top w:val="dotted" w:sz="4" w:space="0" w:color="auto"/>
              <w:left w:val="double" w:sz="4" w:space="0" w:color="auto"/>
            </w:tcBorders>
            <w:shd w:val="clear" w:color="auto" w:fill="auto"/>
          </w:tcPr>
          <w:p w14:paraId="133F8CF6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Basic understanding and experience of art elements and design principles, experience in creating simple 2D and 3D artworks.</w:t>
            </w:r>
          </w:p>
        </w:tc>
        <w:tc>
          <w:tcPr>
            <w:tcW w:w="3150" w:type="dxa"/>
            <w:gridSpan w:val="2"/>
            <w:vMerge/>
            <w:shd w:val="clear" w:color="auto" w:fill="DCC5ED"/>
          </w:tcPr>
          <w:p w14:paraId="080F7C6F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</w:tr>
      <w:tr w:rsidR="0025357D" w:rsidRPr="00DF6645" w14:paraId="46874321" w14:textId="77777777" w:rsidTr="00D91D68">
        <w:trPr>
          <w:trHeight w:val="664"/>
        </w:trPr>
        <w:tc>
          <w:tcPr>
            <w:tcW w:w="1410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13AA83BB" w14:textId="77777777" w:rsidR="0025357D" w:rsidRPr="00DF6645" w:rsidRDefault="0025357D" w:rsidP="0025357D">
            <w:pPr>
              <w:ind w:right="-34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Resources </w:t>
            </w:r>
            <w:r w:rsidRPr="00DF6645">
              <w:rPr>
                <w:rFonts w:ascii="Arial" w:hAnsi="Arial" w:cs="Arial"/>
                <w:szCs w:val="16"/>
              </w:rPr>
              <w:t xml:space="preserve">(other than textbook) </w:t>
            </w:r>
            <w:r w:rsidRPr="00DF6645">
              <w:rPr>
                <w:rFonts w:ascii="Arial" w:hAnsi="Arial" w:cs="Arial"/>
                <w:b/>
                <w:szCs w:val="16"/>
              </w:rPr>
              <w:t>to enhance learning</w:t>
            </w:r>
            <w:r w:rsidRPr="00DF6645">
              <w:rPr>
                <w:rFonts w:ascii="Arial" w:hAnsi="Arial" w:cs="Arial"/>
                <w:szCs w:val="16"/>
              </w:rPr>
              <w:t xml:space="preserve"> </w:t>
            </w:r>
          </w:p>
        </w:tc>
        <w:tc>
          <w:tcPr>
            <w:tcW w:w="8224" w:type="dxa"/>
            <w:gridSpan w:val="4"/>
            <w:tcBorders>
              <w:right w:val="double" w:sz="4" w:space="0" w:color="auto"/>
            </w:tcBorders>
            <w:shd w:val="clear" w:color="auto" w:fill="auto"/>
          </w:tcPr>
          <w:p w14:paraId="0F8C45FF" w14:textId="77777777" w:rsidR="0025357D" w:rsidRPr="00DF6645" w:rsidRDefault="0025357D" w:rsidP="00D91D68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Open space; found or made musical instruments, including drums and marimbas; audio equipment and audio-visuals with a range of suitable music; charts and posters (such as C major scale on treble stave, etc.); DVDs/CDs or access to live performance of drama (radio, television, community, professional or classroom).</w:t>
            </w:r>
          </w:p>
        </w:tc>
        <w:tc>
          <w:tcPr>
            <w:tcW w:w="4563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3660FCC" w14:textId="7490E1EE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 xml:space="preserve">Materials: 2H/ H/ HB/ 2B/3B/ 6B pencils, charcoal, coloured inks, oil pastels, tempera paint, colour pencils, food colouring, magazines, </w:t>
            </w:r>
            <w:r w:rsidR="002D3423" w:rsidRPr="00DF6645">
              <w:rPr>
                <w:rFonts w:ascii="Arial" w:hAnsi="Arial" w:cs="Arial"/>
                <w:szCs w:val="16"/>
              </w:rPr>
              <w:t>and photographs</w:t>
            </w:r>
            <w:r w:rsidRPr="00DF6645">
              <w:rPr>
                <w:rFonts w:ascii="Arial" w:hAnsi="Arial" w:cs="Arial"/>
                <w:szCs w:val="16"/>
              </w:rPr>
              <w:t>.</w:t>
            </w:r>
          </w:p>
        </w:tc>
        <w:tc>
          <w:tcPr>
            <w:tcW w:w="496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D78B583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Any other appropriate and available art material (Clay/ Paper-Mache/ wire/ cardboard/ other recyclable material) for 3D artwork. Example 3D figures.</w:t>
            </w:r>
          </w:p>
        </w:tc>
        <w:tc>
          <w:tcPr>
            <w:tcW w:w="3150" w:type="dxa"/>
            <w:gridSpan w:val="2"/>
            <w:vMerge/>
            <w:shd w:val="clear" w:color="auto" w:fill="DCC5ED"/>
          </w:tcPr>
          <w:p w14:paraId="2AD84978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</w:tr>
      <w:tr w:rsidR="0025357D" w:rsidRPr="00DF6645" w14:paraId="0A322891" w14:textId="77777777" w:rsidTr="00D91D68">
        <w:tc>
          <w:tcPr>
            <w:tcW w:w="1410" w:type="dxa"/>
            <w:vMerge w:val="restart"/>
            <w:shd w:val="clear" w:color="auto" w:fill="F7CAAC" w:themeFill="accent2" w:themeFillTint="66"/>
            <w:vAlign w:val="center"/>
          </w:tcPr>
          <w:p w14:paraId="4E272E37" w14:textId="77777777" w:rsidR="0025357D" w:rsidRPr="00DF6645" w:rsidRDefault="0025357D" w:rsidP="0025357D">
            <w:pPr>
              <w:ind w:right="-113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Informal assessment; remediation</w:t>
            </w:r>
          </w:p>
        </w:tc>
        <w:tc>
          <w:tcPr>
            <w:tcW w:w="17755" w:type="dxa"/>
            <w:gridSpan w:val="9"/>
            <w:tcBorders>
              <w:bottom w:val="dotted" w:sz="4" w:space="0" w:color="auto"/>
            </w:tcBorders>
            <w:shd w:val="clear" w:color="auto" w:fill="auto"/>
          </w:tcPr>
          <w:p w14:paraId="5024DD07" w14:textId="77777777" w:rsidR="0025357D" w:rsidRPr="00DF6645" w:rsidRDefault="0025357D" w:rsidP="0025357D">
            <w:pPr>
              <w:jc w:val="center"/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There should be continuous informal, formative assessment, with feedback from the teacher (brief, meaningful, constructive comments) for both Visual Arts and Performing Arts at the end of each term.</w:t>
            </w:r>
          </w:p>
        </w:tc>
        <w:tc>
          <w:tcPr>
            <w:tcW w:w="3150" w:type="dxa"/>
            <w:gridSpan w:val="2"/>
            <w:vMerge/>
            <w:shd w:val="clear" w:color="auto" w:fill="DCC5ED"/>
          </w:tcPr>
          <w:p w14:paraId="314048B5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</w:tr>
      <w:tr w:rsidR="0025357D" w:rsidRPr="00DF6645" w14:paraId="2FCEE3E1" w14:textId="77777777" w:rsidTr="00D91D68">
        <w:tc>
          <w:tcPr>
            <w:tcW w:w="1410" w:type="dxa"/>
            <w:vMerge/>
            <w:tcBorders>
              <w:bottom w:val="dotted" w:sz="4" w:space="0" w:color="auto"/>
            </w:tcBorders>
            <w:shd w:val="clear" w:color="auto" w:fill="F7CAAC" w:themeFill="accent2" w:themeFillTint="66"/>
            <w:vAlign w:val="center"/>
          </w:tcPr>
          <w:p w14:paraId="414AE9DD" w14:textId="77777777" w:rsidR="0025357D" w:rsidRPr="00DF6645" w:rsidRDefault="0025357D" w:rsidP="0025357D">
            <w:pPr>
              <w:ind w:right="-113"/>
              <w:rPr>
                <w:rFonts w:ascii="Arial" w:hAnsi="Arial" w:cs="Arial"/>
                <w:b/>
                <w:szCs w:val="16"/>
              </w:rPr>
            </w:pPr>
          </w:p>
        </w:tc>
        <w:tc>
          <w:tcPr>
            <w:tcW w:w="4247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71FA9D0C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Workbook: storyboard of drama presentation.</w:t>
            </w:r>
          </w:p>
          <w:p w14:paraId="3667C66D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Workbook: worksheet on review of drama.</w:t>
            </w:r>
          </w:p>
          <w:p w14:paraId="4634212F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  <w:tc>
          <w:tcPr>
            <w:tcW w:w="3977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58E9DCE4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Rehearsal; side coaching, directing by teacher and peers towards performance; self and peer assessment.</w:t>
            </w:r>
          </w:p>
        </w:tc>
        <w:tc>
          <w:tcPr>
            <w:tcW w:w="2265" w:type="dxa"/>
            <w:tcBorders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1ECC0859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Workbook: Questions to deepen and extend observation of elements and design principle.</w:t>
            </w:r>
          </w:p>
        </w:tc>
        <w:tc>
          <w:tcPr>
            <w:tcW w:w="2271" w:type="dxa"/>
            <w:tcBorders>
              <w:bottom w:val="dotted" w:sz="4" w:space="0" w:color="auto"/>
            </w:tcBorders>
            <w:shd w:val="clear" w:color="auto" w:fill="auto"/>
          </w:tcPr>
          <w:p w14:paraId="1468F8EE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Workbook: preparatory sketches, guidance by teacher, creative application of elements and principles</w:t>
            </w:r>
          </w:p>
          <w:p w14:paraId="1A227796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Preparatory sketches.</w:t>
            </w:r>
          </w:p>
        </w:tc>
        <w:tc>
          <w:tcPr>
            <w:tcW w:w="2835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37528704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Preparatory sketches, worksheet to explore contrast and proportion.</w:t>
            </w:r>
          </w:p>
          <w:p w14:paraId="74126FE7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Teacher guidance towards completion of artwork 3D artwork.</w:t>
            </w:r>
          </w:p>
        </w:tc>
        <w:tc>
          <w:tcPr>
            <w:tcW w:w="2160" w:type="dxa"/>
            <w:tcBorders>
              <w:bottom w:val="dotted" w:sz="4" w:space="0" w:color="auto"/>
            </w:tcBorders>
            <w:shd w:val="clear" w:color="auto" w:fill="auto"/>
          </w:tcPr>
          <w:p w14:paraId="025BEDC1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szCs w:val="16"/>
              </w:rPr>
              <w:t>Classroom discussion and reflection.</w:t>
            </w:r>
          </w:p>
        </w:tc>
        <w:tc>
          <w:tcPr>
            <w:tcW w:w="3150" w:type="dxa"/>
            <w:gridSpan w:val="2"/>
            <w:vMerge/>
            <w:tcBorders>
              <w:bottom w:val="dotted" w:sz="4" w:space="0" w:color="auto"/>
            </w:tcBorders>
            <w:shd w:val="clear" w:color="auto" w:fill="DCC5ED"/>
          </w:tcPr>
          <w:p w14:paraId="1BBCA9E8" w14:textId="77777777" w:rsidR="0025357D" w:rsidRPr="00DF6645" w:rsidRDefault="0025357D" w:rsidP="0025357D">
            <w:pPr>
              <w:rPr>
                <w:rFonts w:ascii="Arial" w:hAnsi="Arial" w:cs="Arial"/>
                <w:szCs w:val="16"/>
              </w:rPr>
            </w:pPr>
          </w:p>
        </w:tc>
      </w:tr>
      <w:tr w:rsidR="0025357D" w:rsidRPr="00DF6645" w14:paraId="28ADE700" w14:textId="77777777" w:rsidTr="00251314">
        <w:tc>
          <w:tcPr>
            <w:tcW w:w="1410" w:type="dxa"/>
            <w:tcBorders>
              <w:top w:val="dotted" w:sz="4" w:space="0" w:color="auto"/>
              <w:bottom w:val="single" w:sz="4" w:space="0" w:color="auto"/>
            </w:tcBorders>
            <w:shd w:val="clear" w:color="auto" w:fill="C9A6E4"/>
            <w:vAlign w:val="center"/>
          </w:tcPr>
          <w:p w14:paraId="2F08FADE" w14:textId="77777777" w:rsidR="0025357D" w:rsidRPr="00DF6645" w:rsidRDefault="0025357D" w:rsidP="0025357D">
            <w:pPr>
              <w:ind w:right="-34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SBA (Formal Assessment)</w:t>
            </w:r>
          </w:p>
        </w:tc>
        <w:tc>
          <w:tcPr>
            <w:tcW w:w="8224" w:type="dxa"/>
            <w:gridSpan w:val="4"/>
            <w:tcBorders>
              <w:top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68CDF1C" w14:textId="77777777" w:rsidR="0025357D" w:rsidRPr="00DF6645" w:rsidRDefault="0025357D" w:rsidP="0025357D">
            <w:pPr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Informal Assessment of Performing Arts</w:t>
            </w:r>
          </w:p>
        </w:tc>
        <w:tc>
          <w:tcPr>
            <w:tcW w:w="12681" w:type="dxa"/>
            <w:gridSpan w:val="7"/>
            <w:tcBorders>
              <w:top w:val="dotted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6557DB15" w14:textId="77777777" w:rsidR="0025357D" w:rsidRPr="00DF6645" w:rsidRDefault="0025357D" w:rsidP="0025357D">
            <w:pPr>
              <w:jc w:val="right"/>
              <w:rPr>
                <w:rFonts w:ascii="Arial" w:hAnsi="Arial" w:cs="Arial"/>
                <w:b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 xml:space="preserve">Formal assessment of Visual Art </w:t>
            </w:r>
          </w:p>
          <w:p w14:paraId="767CB162" w14:textId="77777777" w:rsidR="0025357D" w:rsidRPr="00DF6645" w:rsidRDefault="0025357D" w:rsidP="0025357D">
            <w:pPr>
              <w:spacing w:after="160" w:line="259" w:lineRule="auto"/>
              <w:jc w:val="right"/>
              <w:rPr>
                <w:rFonts w:ascii="Arial" w:hAnsi="Arial" w:cs="Arial"/>
                <w:szCs w:val="16"/>
              </w:rPr>
            </w:pPr>
            <w:r w:rsidRPr="00DF6645">
              <w:rPr>
                <w:rFonts w:ascii="Arial" w:hAnsi="Arial" w:cs="Arial"/>
                <w:b/>
                <w:szCs w:val="16"/>
              </w:rPr>
              <w:t>40 marks assessed with a rubric</w:t>
            </w:r>
          </w:p>
        </w:tc>
      </w:tr>
    </w:tbl>
    <w:p w14:paraId="3283C225" w14:textId="77777777" w:rsidR="0025357D" w:rsidRPr="00DF6645" w:rsidRDefault="0025357D" w:rsidP="0025357D">
      <w:pPr>
        <w:rPr>
          <w:rFonts w:ascii="Arial" w:hAnsi="Arial" w:cs="Arial"/>
          <w:szCs w:val="16"/>
        </w:rPr>
      </w:pPr>
    </w:p>
    <w:p w14:paraId="03BBC270" w14:textId="77777777" w:rsidR="0025357D" w:rsidRPr="00DF6645" w:rsidRDefault="0025357D" w:rsidP="0025357D">
      <w:pPr>
        <w:rPr>
          <w:rFonts w:ascii="Arial" w:hAnsi="Arial" w:cs="Arial"/>
          <w:sz w:val="22"/>
        </w:rPr>
      </w:pPr>
    </w:p>
    <w:p w14:paraId="1F01C481" w14:textId="77777777" w:rsidR="0025357D" w:rsidRPr="00DF6645" w:rsidRDefault="0025357D" w:rsidP="0025357D">
      <w:pPr>
        <w:rPr>
          <w:rFonts w:ascii="Arial" w:hAnsi="Arial" w:cs="Arial"/>
          <w:sz w:val="22"/>
        </w:rPr>
      </w:pPr>
    </w:p>
    <w:p w14:paraId="42BE1B1A" w14:textId="77777777" w:rsidR="0025357D" w:rsidRPr="00DF6645" w:rsidRDefault="0025357D" w:rsidP="00B37C10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25357D" w:rsidRPr="00DF6645" w:rsidSect="002F05A9">
      <w:headerReference w:type="default" r:id="rId7"/>
      <w:pgSz w:w="23811" w:h="16838" w:orient="landscape" w:code="8"/>
      <w:pgMar w:top="998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5411FA" w14:textId="77777777" w:rsidR="005705FA" w:rsidRDefault="005705FA" w:rsidP="009B02C7">
      <w:pPr>
        <w:spacing w:after="0" w:line="240" w:lineRule="auto"/>
      </w:pPr>
      <w:r>
        <w:separator/>
      </w:r>
    </w:p>
  </w:endnote>
  <w:endnote w:type="continuationSeparator" w:id="0">
    <w:p w14:paraId="1E5F712D" w14:textId="77777777" w:rsidR="005705FA" w:rsidRDefault="005705FA" w:rsidP="009B0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9056A4" w14:textId="77777777" w:rsidR="005705FA" w:rsidRDefault="005705FA" w:rsidP="009B02C7">
      <w:pPr>
        <w:spacing w:after="0" w:line="240" w:lineRule="auto"/>
      </w:pPr>
      <w:r>
        <w:separator/>
      </w:r>
    </w:p>
  </w:footnote>
  <w:footnote w:type="continuationSeparator" w:id="0">
    <w:p w14:paraId="3CEF5082" w14:textId="77777777" w:rsidR="005705FA" w:rsidRDefault="005705FA" w:rsidP="009B0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0AB9C" w14:textId="74835BEB" w:rsidR="00A454E5" w:rsidRDefault="00A454E5" w:rsidP="009B02C7">
    <w:pPr>
      <w:tabs>
        <w:tab w:val="left" w:pos="14925"/>
        <w:tab w:val="left" w:pos="15690"/>
      </w:tabs>
      <w:spacing w:line="264" w:lineRule="auto"/>
      <w:ind w:left="90"/>
      <w:rPr>
        <w:rFonts w:ascii="Arial Narrow" w:hAnsi="Arial Narrow" w:cs="Arial"/>
        <w:b/>
        <w:sz w:val="24"/>
        <w:szCs w:val="24"/>
      </w:rPr>
    </w:pPr>
    <w:r w:rsidRPr="00D06FC3">
      <w:rPr>
        <w:rFonts w:ascii="Arial Narrow" w:hAnsi="Arial Narrow" w:cs="Arial"/>
        <w:b/>
        <w:noProof/>
        <w:sz w:val="24"/>
        <w:szCs w:val="24"/>
        <w:lang w:val="en-US"/>
      </w:rPr>
      <w:drawing>
        <wp:anchor distT="0" distB="0" distL="0" distR="0" simplePos="0" relativeHeight="251656192" behindDoc="0" locked="0" layoutInCell="1" allowOverlap="0" wp14:anchorId="10E45205" wp14:editId="0AC22493">
          <wp:simplePos x="0" y="0"/>
          <wp:positionH relativeFrom="margin">
            <wp:posOffset>12686030</wp:posOffset>
          </wp:positionH>
          <wp:positionV relativeFrom="paragraph">
            <wp:posOffset>-55245</wp:posOffset>
          </wp:positionV>
          <wp:extent cx="1502410" cy="523875"/>
          <wp:effectExtent l="0" t="0" r="2540" b="9525"/>
          <wp:wrapSquare wrapText="bothSides"/>
          <wp:docPr id="5" name="Picture 5" descr="Department of Education Intran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partment of Education Intranet"/>
                  <pic:cNvPicPr>
                    <a:picLocks noChangeAspect="1" noChangeArrowheads="1" noCrop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241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06FC3">
      <w:rPr>
        <w:rFonts w:ascii="Arial Narrow" w:hAnsi="Arial Narrow" w:cs="Arial"/>
        <w:b/>
        <w:sz w:val="24"/>
        <w:szCs w:val="24"/>
      </w:rPr>
      <w:t xml:space="preserve">2021 </w:t>
    </w:r>
    <w:r w:rsidR="006C3D7E">
      <w:rPr>
        <w:rFonts w:ascii="Arial Narrow" w:hAnsi="Arial Narrow" w:cs="Arial"/>
        <w:b/>
        <w:sz w:val="24"/>
        <w:szCs w:val="24"/>
      </w:rPr>
      <w:t xml:space="preserve">Grade 5 </w:t>
    </w:r>
    <w:r>
      <w:rPr>
        <w:rFonts w:ascii="Arial Narrow" w:hAnsi="Arial Narrow" w:cs="Arial"/>
        <w:b/>
        <w:sz w:val="24"/>
        <w:szCs w:val="24"/>
      </w:rPr>
      <w:t xml:space="preserve">Life Skills Annual </w:t>
    </w:r>
    <w:r w:rsidR="006C3D7E">
      <w:rPr>
        <w:rFonts w:ascii="Arial Narrow" w:hAnsi="Arial Narrow" w:cs="Arial"/>
        <w:b/>
        <w:sz w:val="24"/>
        <w:szCs w:val="24"/>
      </w:rPr>
      <w:t>Teaching Plan</w:t>
    </w:r>
  </w:p>
  <w:p w14:paraId="0E5437D8" w14:textId="77777777" w:rsidR="00A454E5" w:rsidRPr="00D06FC3" w:rsidRDefault="00A454E5" w:rsidP="009B02C7">
    <w:pPr>
      <w:tabs>
        <w:tab w:val="left" w:pos="14925"/>
        <w:tab w:val="left" w:pos="15690"/>
      </w:tabs>
      <w:spacing w:line="264" w:lineRule="auto"/>
      <w:ind w:left="90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E7C8E"/>
    <w:multiLevelType w:val="hybridMultilevel"/>
    <w:tmpl w:val="4FD8A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80089"/>
    <w:multiLevelType w:val="hybridMultilevel"/>
    <w:tmpl w:val="61AEE102"/>
    <w:lvl w:ilvl="0" w:tplc="943E8BE8">
      <w:numFmt w:val="bullet"/>
      <w:lvlText w:val="•"/>
      <w:lvlJc w:val="left"/>
      <w:pPr>
        <w:ind w:left="283" w:hanging="171"/>
      </w:pPr>
      <w:rPr>
        <w:rFonts w:ascii="Arial" w:eastAsia="Arial" w:hAnsi="Arial" w:cs="Arial" w:hint="default"/>
        <w:color w:val="231F20"/>
        <w:spacing w:val="-1"/>
        <w:w w:val="100"/>
        <w:sz w:val="18"/>
        <w:szCs w:val="18"/>
        <w:lang w:val="en-US" w:eastAsia="en-US" w:bidi="en-US"/>
      </w:rPr>
    </w:lvl>
    <w:lvl w:ilvl="1" w:tplc="B81A2AD6">
      <w:numFmt w:val="bullet"/>
      <w:lvlText w:val="•"/>
      <w:lvlJc w:val="left"/>
      <w:pPr>
        <w:ind w:left="760" w:hanging="171"/>
      </w:pPr>
      <w:rPr>
        <w:rFonts w:hint="default"/>
        <w:lang w:val="en-US" w:eastAsia="en-US" w:bidi="en-US"/>
      </w:rPr>
    </w:lvl>
    <w:lvl w:ilvl="2" w:tplc="9978F7FA">
      <w:numFmt w:val="bullet"/>
      <w:lvlText w:val="•"/>
      <w:lvlJc w:val="left"/>
      <w:pPr>
        <w:ind w:left="1241" w:hanging="171"/>
      </w:pPr>
      <w:rPr>
        <w:rFonts w:hint="default"/>
        <w:lang w:val="en-US" w:eastAsia="en-US" w:bidi="en-US"/>
      </w:rPr>
    </w:lvl>
    <w:lvl w:ilvl="3" w:tplc="D270C676">
      <w:numFmt w:val="bullet"/>
      <w:lvlText w:val="•"/>
      <w:lvlJc w:val="left"/>
      <w:pPr>
        <w:ind w:left="1722" w:hanging="171"/>
      </w:pPr>
      <w:rPr>
        <w:rFonts w:hint="default"/>
        <w:lang w:val="en-US" w:eastAsia="en-US" w:bidi="en-US"/>
      </w:rPr>
    </w:lvl>
    <w:lvl w:ilvl="4" w:tplc="2E5A9E38">
      <w:numFmt w:val="bullet"/>
      <w:lvlText w:val="•"/>
      <w:lvlJc w:val="left"/>
      <w:pPr>
        <w:ind w:left="2202" w:hanging="171"/>
      </w:pPr>
      <w:rPr>
        <w:rFonts w:hint="default"/>
        <w:lang w:val="en-US" w:eastAsia="en-US" w:bidi="en-US"/>
      </w:rPr>
    </w:lvl>
    <w:lvl w:ilvl="5" w:tplc="78CC9D8A">
      <w:numFmt w:val="bullet"/>
      <w:lvlText w:val="•"/>
      <w:lvlJc w:val="left"/>
      <w:pPr>
        <w:ind w:left="2683" w:hanging="171"/>
      </w:pPr>
      <w:rPr>
        <w:rFonts w:hint="default"/>
        <w:lang w:val="en-US" w:eastAsia="en-US" w:bidi="en-US"/>
      </w:rPr>
    </w:lvl>
    <w:lvl w:ilvl="6" w:tplc="457C0772">
      <w:numFmt w:val="bullet"/>
      <w:lvlText w:val="•"/>
      <w:lvlJc w:val="left"/>
      <w:pPr>
        <w:ind w:left="3164" w:hanging="171"/>
      </w:pPr>
      <w:rPr>
        <w:rFonts w:hint="default"/>
        <w:lang w:val="en-US" w:eastAsia="en-US" w:bidi="en-US"/>
      </w:rPr>
    </w:lvl>
    <w:lvl w:ilvl="7" w:tplc="F6CA334C">
      <w:numFmt w:val="bullet"/>
      <w:lvlText w:val="•"/>
      <w:lvlJc w:val="left"/>
      <w:pPr>
        <w:ind w:left="3644" w:hanging="171"/>
      </w:pPr>
      <w:rPr>
        <w:rFonts w:hint="default"/>
        <w:lang w:val="en-US" w:eastAsia="en-US" w:bidi="en-US"/>
      </w:rPr>
    </w:lvl>
    <w:lvl w:ilvl="8" w:tplc="64487E86">
      <w:numFmt w:val="bullet"/>
      <w:lvlText w:val="•"/>
      <w:lvlJc w:val="left"/>
      <w:pPr>
        <w:ind w:left="4125" w:hanging="171"/>
      </w:pPr>
      <w:rPr>
        <w:rFonts w:hint="default"/>
        <w:lang w:val="en-US" w:eastAsia="en-US" w:bidi="en-US"/>
      </w:rPr>
    </w:lvl>
  </w:abstractNum>
  <w:abstractNum w:abstractNumId="2">
    <w:nsid w:val="1B677BE7"/>
    <w:multiLevelType w:val="hybridMultilevel"/>
    <w:tmpl w:val="2C2E2B12"/>
    <w:lvl w:ilvl="0" w:tplc="C75CCAE8">
      <w:numFmt w:val="bullet"/>
      <w:lvlText w:val="•"/>
      <w:lvlJc w:val="left"/>
      <w:pPr>
        <w:ind w:left="283" w:hanging="171"/>
      </w:pPr>
      <w:rPr>
        <w:rFonts w:ascii="Arial" w:eastAsia="Arial" w:hAnsi="Arial" w:cs="Arial" w:hint="default"/>
        <w:color w:val="231F20"/>
        <w:spacing w:val="-13"/>
        <w:w w:val="100"/>
        <w:sz w:val="18"/>
        <w:szCs w:val="18"/>
        <w:lang w:val="en-US" w:eastAsia="en-US" w:bidi="en-US"/>
      </w:rPr>
    </w:lvl>
    <w:lvl w:ilvl="1" w:tplc="B338F800">
      <w:numFmt w:val="bullet"/>
      <w:lvlText w:val="-"/>
      <w:lvlJc w:val="left"/>
      <w:pPr>
        <w:ind w:left="171" w:hanging="171"/>
      </w:pPr>
      <w:rPr>
        <w:rFonts w:ascii="Arial" w:eastAsia="Arial" w:hAnsi="Arial" w:cs="Arial" w:hint="default"/>
        <w:color w:val="231F20"/>
        <w:spacing w:val="-10"/>
        <w:w w:val="100"/>
        <w:sz w:val="18"/>
        <w:szCs w:val="18"/>
        <w:lang w:val="en-US" w:eastAsia="en-US" w:bidi="en-US"/>
      </w:rPr>
    </w:lvl>
    <w:lvl w:ilvl="2" w:tplc="C90EA456">
      <w:numFmt w:val="bullet"/>
      <w:lvlText w:val="•"/>
      <w:lvlJc w:val="left"/>
      <w:pPr>
        <w:ind w:left="1543" w:hanging="171"/>
      </w:pPr>
      <w:rPr>
        <w:rFonts w:hint="default"/>
        <w:lang w:val="en-US" w:eastAsia="en-US" w:bidi="en-US"/>
      </w:rPr>
    </w:lvl>
    <w:lvl w:ilvl="3" w:tplc="0B064322">
      <w:numFmt w:val="bullet"/>
      <w:lvlText w:val="•"/>
      <w:lvlJc w:val="left"/>
      <w:pPr>
        <w:ind w:left="2626" w:hanging="171"/>
      </w:pPr>
      <w:rPr>
        <w:rFonts w:hint="default"/>
        <w:lang w:val="en-US" w:eastAsia="en-US" w:bidi="en-US"/>
      </w:rPr>
    </w:lvl>
    <w:lvl w:ilvl="4" w:tplc="ECE825E0">
      <w:numFmt w:val="bullet"/>
      <w:lvlText w:val="•"/>
      <w:lvlJc w:val="left"/>
      <w:pPr>
        <w:ind w:left="3709" w:hanging="171"/>
      </w:pPr>
      <w:rPr>
        <w:rFonts w:hint="default"/>
        <w:lang w:val="en-US" w:eastAsia="en-US" w:bidi="en-US"/>
      </w:rPr>
    </w:lvl>
    <w:lvl w:ilvl="5" w:tplc="60E0CFC2">
      <w:numFmt w:val="bullet"/>
      <w:lvlText w:val="•"/>
      <w:lvlJc w:val="left"/>
      <w:pPr>
        <w:ind w:left="4792" w:hanging="171"/>
      </w:pPr>
      <w:rPr>
        <w:rFonts w:hint="default"/>
        <w:lang w:val="en-US" w:eastAsia="en-US" w:bidi="en-US"/>
      </w:rPr>
    </w:lvl>
    <w:lvl w:ilvl="6" w:tplc="F5289722">
      <w:numFmt w:val="bullet"/>
      <w:lvlText w:val="•"/>
      <w:lvlJc w:val="left"/>
      <w:pPr>
        <w:ind w:left="5875" w:hanging="171"/>
      </w:pPr>
      <w:rPr>
        <w:rFonts w:hint="default"/>
        <w:lang w:val="en-US" w:eastAsia="en-US" w:bidi="en-US"/>
      </w:rPr>
    </w:lvl>
    <w:lvl w:ilvl="7" w:tplc="87D6C18C">
      <w:numFmt w:val="bullet"/>
      <w:lvlText w:val="•"/>
      <w:lvlJc w:val="left"/>
      <w:pPr>
        <w:ind w:left="6958" w:hanging="171"/>
      </w:pPr>
      <w:rPr>
        <w:rFonts w:hint="default"/>
        <w:lang w:val="en-US" w:eastAsia="en-US" w:bidi="en-US"/>
      </w:rPr>
    </w:lvl>
    <w:lvl w:ilvl="8" w:tplc="90F0C09A">
      <w:numFmt w:val="bullet"/>
      <w:lvlText w:val="•"/>
      <w:lvlJc w:val="left"/>
      <w:pPr>
        <w:ind w:left="8041" w:hanging="171"/>
      </w:pPr>
      <w:rPr>
        <w:rFonts w:hint="default"/>
        <w:lang w:val="en-US" w:eastAsia="en-US" w:bidi="en-US"/>
      </w:rPr>
    </w:lvl>
  </w:abstractNum>
  <w:abstractNum w:abstractNumId="3">
    <w:nsid w:val="1CAA5B50"/>
    <w:multiLevelType w:val="hybridMultilevel"/>
    <w:tmpl w:val="AE7AFCDE"/>
    <w:lvl w:ilvl="0" w:tplc="6468446E">
      <w:numFmt w:val="bullet"/>
      <w:lvlText w:val="•"/>
      <w:lvlJc w:val="left"/>
      <w:pPr>
        <w:ind w:left="283" w:hanging="171"/>
      </w:pPr>
      <w:rPr>
        <w:rFonts w:ascii="Arial" w:eastAsia="Arial" w:hAnsi="Arial" w:cs="Arial" w:hint="default"/>
        <w:color w:val="231F20"/>
        <w:spacing w:val="-1"/>
        <w:w w:val="100"/>
        <w:sz w:val="18"/>
        <w:szCs w:val="18"/>
        <w:lang w:val="en-US" w:eastAsia="en-US" w:bidi="en-US"/>
      </w:rPr>
    </w:lvl>
    <w:lvl w:ilvl="1" w:tplc="A4221CCA">
      <w:numFmt w:val="bullet"/>
      <w:lvlText w:val="•"/>
      <w:lvlJc w:val="left"/>
      <w:pPr>
        <w:ind w:left="760" w:hanging="171"/>
      </w:pPr>
      <w:rPr>
        <w:rFonts w:hint="default"/>
        <w:lang w:val="en-US" w:eastAsia="en-US" w:bidi="en-US"/>
      </w:rPr>
    </w:lvl>
    <w:lvl w:ilvl="2" w:tplc="D8CA3FF2">
      <w:numFmt w:val="bullet"/>
      <w:lvlText w:val="•"/>
      <w:lvlJc w:val="left"/>
      <w:pPr>
        <w:ind w:left="1241" w:hanging="171"/>
      </w:pPr>
      <w:rPr>
        <w:rFonts w:hint="default"/>
        <w:lang w:val="en-US" w:eastAsia="en-US" w:bidi="en-US"/>
      </w:rPr>
    </w:lvl>
    <w:lvl w:ilvl="3" w:tplc="7110FCFC">
      <w:numFmt w:val="bullet"/>
      <w:lvlText w:val="•"/>
      <w:lvlJc w:val="left"/>
      <w:pPr>
        <w:ind w:left="1722" w:hanging="171"/>
      </w:pPr>
      <w:rPr>
        <w:rFonts w:hint="default"/>
        <w:lang w:val="en-US" w:eastAsia="en-US" w:bidi="en-US"/>
      </w:rPr>
    </w:lvl>
    <w:lvl w:ilvl="4" w:tplc="FDE6245C">
      <w:numFmt w:val="bullet"/>
      <w:lvlText w:val="•"/>
      <w:lvlJc w:val="left"/>
      <w:pPr>
        <w:ind w:left="2202" w:hanging="171"/>
      </w:pPr>
      <w:rPr>
        <w:rFonts w:hint="default"/>
        <w:lang w:val="en-US" w:eastAsia="en-US" w:bidi="en-US"/>
      </w:rPr>
    </w:lvl>
    <w:lvl w:ilvl="5" w:tplc="32A2E51A">
      <w:numFmt w:val="bullet"/>
      <w:lvlText w:val="•"/>
      <w:lvlJc w:val="left"/>
      <w:pPr>
        <w:ind w:left="2683" w:hanging="171"/>
      </w:pPr>
      <w:rPr>
        <w:rFonts w:hint="default"/>
        <w:lang w:val="en-US" w:eastAsia="en-US" w:bidi="en-US"/>
      </w:rPr>
    </w:lvl>
    <w:lvl w:ilvl="6" w:tplc="D6BC86EC">
      <w:numFmt w:val="bullet"/>
      <w:lvlText w:val="•"/>
      <w:lvlJc w:val="left"/>
      <w:pPr>
        <w:ind w:left="3164" w:hanging="171"/>
      </w:pPr>
      <w:rPr>
        <w:rFonts w:hint="default"/>
        <w:lang w:val="en-US" w:eastAsia="en-US" w:bidi="en-US"/>
      </w:rPr>
    </w:lvl>
    <w:lvl w:ilvl="7" w:tplc="9A2E6434">
      <w:numFmt w:val="bullet"/>
      <w:lvlText w:val="•"/>
      <w:lvlJc w:val="left"/>
      <w:pPr>
        <w:ind w:left="3644" w:hanging="171"/>
      </w:pPr>
      <w:rPr>
        <w:rFonts w:hint="default"/>
        <w:lang w:val="en-US" w:eastAsia="en-US" w:bidi="en-US"/>
      </w:rPr>
    </w:lvl>
    <w:lvl w:ilvl="8" w:tplc="BBEE2ABE">
      <w:numFmt w:val="bullet"/>
      <w:lvlText w:val="•"/>
      <w:lvlJc w:val="left"/>
      <w:pPr>
        <w:ind w:left="4125" w:hanging="171"/>
      </w:pPr>
      <w:rPr>
        <w:rFonts w:hint="default"/>
        <w:lang w:val="en-US" w:eastAsia="en-US" w:bidi="en-US"/>
      </w:rPr>
    </w:lvl>
  </w:abstractNum>
  <w:abstractNum w:abstractNumId="4">
    <w:nsid w:val="1E8D2C59"/>
    <w:multiLevelType w:val="hybridMultilevel"/>
    <w:tmpl w:val="A9B87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93120B"/>
    <w:multiLevelType w:val="hybridMultilevel"/>
    <w:tmpl w:val="036A4F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771717"/>
    <w:multiLevelType w:val="hybridMultilevel"/>
    <w:tmpl w:val="143A38E4"/>
    <w:lvl w:ilvl="0" w:tplc="B0043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A5E6630"/>
    <w:multiLevelType w:val="hybridMultilevel"/>
    <w:tmpl w:val="F5ECE45E"/>
    <w:lvl w:ilvl="0" w:tplc="89B43FEC">
      <w:numFmt w:val="bullet"/>
      <w:lvlText w:val="•"/>
      <w:lvlJc w:val="left"/>
      <w:pPr>
        <w:ind w:left="283" w:hanging="171"/>
      </w:pPr>
      <w:rPr>
        <w:rFonts w:ascii="Arial" w:eastAsia="Arial" w:hAnsi="Arial" w:cs="Arial" w:hint="default"/>
        <w:color w:val="231F20"/>
        <w:spacing w:val="-1"/>
        <w:w w:val="100"/>
        <w:sz w:val="18"/>
        <w:szCs w:val="18"/>
        <w:lang w:val="en-US" w:eastAsia="en-US" w:bidi="en-US"/>
      </w:rPr>
    </w:lvl>
    <w:lvl w:ilvl="1" w:tplc="BE4AC7A2">
      <w:numFmt w:val="bullet"/>
      <w:lvlText w:val="-"/>
      <w:lvlJc w:val="left"/>
      <w:pPr>
        <w:ind w:left="171" w:hanging="171"/>
      </w:pPr>
      <w:rPr>
        <w:rFonts w:ascii="Arial" w:eastAsia="Arial" w:hAnsi="Arial" w:cs="Arial" w:hint="default"/>
        <w:color w:val="231F20"/>
        <w:spacing w:val="-1"/>
        <w:w w:val="100"/>
        <w:sz w:val="18"/>
        <w:szCs w:val="18"/>
        <w:lang w:val="en-US" w:eastAsia="en-US" w:bidi="en-US"/>
      </w:rPr>
    </w:lvl>
    <w:lvl w:ilvl="2" w:tplc="475863C8">
      <w:numFmt w:val="bullet"/>
      <w:lvlText w:val="•"/>
      <w:lvlJc w:val="left"/>
      <w:pPr>
        <w:ind w:left="1543" w:hanging="171"/>
      </w:pPr>
      <w:rPr>
        <w:rFonts w:hint="default"/>
        <w:lang w:val="en-US" w:eastAsia="en-US" w:bidi="en-US"/>
      </w:rPr>
    </w:lvl>
    <w:lvl w:ilvl="3" w:tplc="60A07804">
      <w:numFmt w:val="bullet"/>
      <w:lvlText w:val="•"/>
      <w:lvlJc w:val="left"/>
      <w:pPr>
        <w:ind w:left="2626" w:hanging="171"/>
      </w:pPr>
      <w:rPr>
        <w:rFonts w:hint="default"/>
        <w:lang w:val="en-US" w:eastAsia="en-US" w:bidi="en-US"/>
      </w:rPr>
    </w:lvl>
    <w:lvl w:ilvl="4" w:tplc="B6707BF4">
      <w:numFmt w:val="bullet"/>
      <w:lvlText w:val="•"/>
      <w:lvlJc w:val="left"/>
      <w:pPr>
        <w:ind w:left="3709" w:hanging="171"/>
      </w:pPr>
      <w:rPr>
        <w:rFonts w:hint="default"/>
        <w:lang w:val="en-US" w:eastAsia="en-US" w:bidi="en-US"/>
      </w:rPr>
    </w:lvl>
    <w:lvl w:ilvl="5" w:tplc="C054064A">
      <w:numFmt w:val="bullet"/>
      <w:lvlText w:val="•"/>
      <w:lvlJc w:val="left"/>
      <w:pPr>
        <w:ind w:left="4792" w:hanging="171"/>
      </w:pPr>
      <w:rPr>
        <w:rFonts w:hint="default"/>
        <w:lang w:val="en-US" w:eastAsia="en-US" w:bidi="en-US"/>
      </w:rPr>
    </w:lvl>
    <w:lvl w:ilvl="6" w:tplc="9B78CBF2">
      <w:numFmt w:val="bullet"/>
      <w:lvlText w:val="•"/>
      <w:lvlJc w:val="left"/>
      <w:pPr>
        <w:ind w:left="5875" w:hanging="171"/>
      </w:pPr>
      <w:rPr>
        <w:rFonts w:hint="default"/>
        <w:lang w:val="en-US" w:eastAsia="en-US" w:bidi="en-US"/>
      </w:rPr>
    </w:lvl>
    <w:lvl w:ilvl="7" w:tplc="B440AF6E">
      <w:numFmt w:val="bullet"/>
      <w:lvlText w:val="•"/>
      <w:lvlJc w:val="left"/>
      <w:pPr>
        <w:ind w:left="6958" w:hanging="171"/>
      </w:pPr>
      <w:rPr>
        <w:rFonts w:hint="default"/>
        <w:lang w:val="en-US" w:eastAsia="en-US" w:bidi="en-US"/>
      </w:rPr>
    </w:lvl>
    <w:lvl w:ilvl="8" w:tplc="C5ACD8F0">
      <w:numFmt w:val="bullet"/>
      <w:lvlText w:val="•"/>
      <w:lvlJc w:val="left"/>
      <w:pPr>
        <w:ind w:left="8041" w:hanging="171"/>
      </w:pPr>
      <w:rPr>
        <w:rFonts w:hint="default"/>
        <w:lang w:val="en-US" w:eastAsia="en-US" w:bidi="en-US"/>
      </w:rPr>
    </w:lvl>
  </w:abstractNum>
  <w:abstractNum w:abstractNumId="8">
    <w:nsid w:val="44E965E6"/>
    <w:multiLevelType w:val="hybridMultilevel"/>
    <w:tmpl w:val="DDAA5362"/>
    <w:lvl w:ilvl="0" w:tplc="4358023A">
      <w:numFmt w:val="bullet"/>
      <w:lvlText w:val="•"/>
      <w:lvlJc w:val="left"/>
      <w:pPr>
        <w:ind w:left="171" w:hanging="171"/>
      </w:pPr>
      <w:rPr>
        <w:rFonts w:ascii="Arial" w:eastAsia="Arial" w:hAnsi="Arial" w:cs="Arial" w:hint="default"/>
        <w:color w:val="231F20"/>
        <w:w w:val="100"/>
        <w:sz w:val="18"/>
        <w:szCs w:val="18"/>
        <w:lang w:val="en-US" w:eastAsia="en-US" w:bidi="en-US"/>
      </w:rPr>
    </w:lvl>
    <w:lvl w:ilvl="1" w:tplc="E9BA350A">
      <w:numFmt w:val="bullet"/>
      <w:lvlText w:val="-"/>
      <w:lvlJc w:val="left"/>
      <w:pPr>
        <w:ind w:left="171" w:hanging="171"/>
      </w:pPr>
      <w:rPr>
        <w:rFonts w:ascii="Arial" w:eastAsia="Arial" w:hAnsi="Arial" w:cs="Arial" w:hint="default"/>
        <w:color w:val="231F20"/>
        <w:spacing w:val="-1"/>
        <w:w w:val="100"/>
        <w:sz w:val="18"/>
        <w:szCs w:val="18"/>
        <w:lang w:val="en-US" w:eastAsia="en-US" w:bidi="en-US"/>
      </w:rPr>
    </w:lvl>
    <w:lvl w:ilvl="2" w:tplc="3376B12C">
      <w:numFmt w:val="bullet"/>
      <w:lvlText w:val="•"/>
      <w:lvlJc w:val="left"/>
      <w:pPr>
        <w:ind w:left="1431" w:hanging="171"/>
      </w:pPr>
      <w:rPr>
        <w:rFonts w:hint="default"/>
        <w:lang w:val="en-US" w:eastAsia="en-US" w:bidi="en-US"/>
      </w:rPr>
    </w:lvl>
    <w:lvl w:ilvl="3" w:tplc="993C2B5E">
      <w:numFmt w:val="bullet"/>
      <w:lvlText w:val="•"/>
      <w:lvlJc w:val="left"/>
      <w:pPr>
        <w:ind w:left="2514" w:hanging="171"/>
      </w:pPr>
      <w:rPr>
        <w:rFonts w:hint="default"/>
        <w:lang w:val="en-US" w:eastAsia="en-US" w:bidi="en-US"/>
      </w:rPr>
    </w:lvl>
    <w:lvl w:ilvl="4" w:tplc="FE861F6A">
      <w:numFmt w:val="bullet"/>
      <w:lvlText w:val="•"/>
      <w:lvlJc w:val="left"/>
      <w:pPr>
        <w:ind w:left="3597" w:hanging="171"/>
      </w:pPr>
      <w:rPr>
        <w:rFonts w:hint="default"/>
        <w:lang w:val="en-US" w:eastAsia="en-US" w:bidi="en-US"/>
      </w:rPr>
    </w:lvl>
    <w:lvl w:ilvl="5" w:tplc="8B76AA26">
      <w:numFmt w:val="bullet"/>
      <w:lvlText w:val="•"/>
      <w:lvlJc w:val="left"/>
      <w:pPr>
        <w:ind w:left="4680" w:hanging="171"/>
      </w:pPr>
      <w:rPr>
        <w:rFonts w:hint="default"/>
        <w:lang w:val="en-US" w:eastAsia="en-US" w:bidi="en-US"/>
      </w:rPr>
    </w:lvl>
    <w:lvl w:ilvl="6" w:tplc="0E9E14D6">
      <w:numFmt w:val="bullet"/>
      <w:lvlText w:val="•"/>
      <w:lvlJc w:val="left"/>
      <w:pPr>
        <w:ind w:left="5763" w:hanging="171"/>
      </w:pPr>
      <w:rPr>
        <w:rFonts w:hint="default"/>
        <w:lang w:val="en-US" w:eastAsia="en-US" w:bidi="en-US"/>
      </w:rPr>
    </w:lvl>
    <w:lvl w:ilvl="7" w:tplc="D4205A6E">
      <w:numFmt w:val="bullet"/>
      <w:lvlText w:val="•"/>
      <w:lvlJc w:val="left"/>
      <w:pPr>
        <w:ind w:left="6846" w:hanging="171"/>
      </w:pPr>
      <w:rPr>
        <w:rFonts w:hint="default"/>
        <w:lang w:val="en-US" w:eastAsia="en-US" w:bidi="en-US"/>
      </w:rPr>
    </w:lvl>
    <w:lvl w:ilvl="8" w:tplc="C7B0415A">
      <w:numFmt w:val="bullet"/>
      <w:lvlText w:val="•"/>
      <w:lvlJc w:val="left"/>
      <w:pPr>
        <w:ind w:left="7929" w:hanging="171"/>
      </w:pPr>
      <w:rPr>
        <w:rFonts w:hint="default"/>
        <w:lang w:val="en-US" w:eastAsia="en-US" w:bidi="en-US"/>
      </w:rPr>
    </w:lvl>
  </w:abstractNum>
  <w:abstractNum w:abstractNumId="9">
    <w:nsid w:val="515B5C85"/>
    <w:multiLevelType w:val="hybridMultilevel"/>
    <w:tmpl w:val="6554DFDE"/>
    <w:lvl w:ilvl="0" w:tplc="0156A178">
      <w:numFmt w:val="bullet"/>
      <w:lvlText w:val="•"/>
      <w:lvlJc w:val="left"/>
      <w:pPr>
        <w:ind w:left="360" w:hanging="360"/>
      </w:pPr>
      <w:rPr>
        <w:rFonts w:hint="default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6B46CD8"/>
    <w:multiLevelType w:val="hybridMultilevel"/>
    <w:tmpl w:val="DFBCD758"/>
    <w:lvl w:ilvl="0" w:tplc="CC7C48F4">
      <w:numFmt w:val="bullet"/>
      <w:lvlText w:val="•"/>
      <w:lvlJc w:val="left"/>
      <w:pPr>
        <w:ind w:left="283" w:hanging="171"/>
      </w:pPr>
      <w:rPr>
        <w:rFonts w:ascii="Arial" w:eastAsia="Arial" w:hAnsi="Arial" w:cs="Arial" w:hint="default"/>
        <w:color w:val="231F20"/>
        <w:spacing w:val="-14"/>
        <w:w w:val="100"/>
        <w:sz w:val="18"/>
        <w:szCs w:val="18"/>
        <w:lang w:val="en-US" w:eastAsia="en-US" w:bidi="en-US"/>
      </w:rPr>
    </w:lvl>
    <w:lvl w:ilvl="1" w:tplc="3244AC4E">
      <w:numFmt w:val="bullet"/>
      <w:lvlText w:val="-"/>
      <w:lvlJc w:val="left"/>
      <w:pPr>
        <w:ind w:left="171" w:hanging="171"/>
      </w:pPr>
      <w:rPr>
        <w:rFonts w:ascii="Arial" w:eastAsia="Arial" w:hAnsi="Arial" w:cs="Arial" w:hint="default"/>
        <w:color w:val="231F20"/>
        <w:spacing w:val="-3"/>
        <w:w w:val="100"/>
        <w:sz w:val="18"/>
        <w:szCs w:val="18"/>
        <w:lang w:val="en-US" w:eastAsia="en-US" w:bidi="en-US"/>
      </w:rPr>
    </w:lvl>
    <w:lvl w:ilvl="2" w:tplc="A300D908">
      <w:numFmt w:val="bullet"/>
      <w:lvlText w:val="•"/>
      <w:lvlJc w:val="left"/>
      <w:pPr>
        <w:ind w:left="1540" w:hanging="171"/>
      </w:pPr>
      <w:rPr>
        <w:rFonts w:hint="default"/>
        <w:lang w:val="en-US" w:eastAsia="en-US" w:bidi="en-US"/>
      </w:rPr>
    </w:lvl>
    <w:lvl w:ilvl="3" w:tplc="85B4C398">
      <w:numFmt w:val="bullet"/>
      <w:lvlText w:val="•"/>
      <w:lvlJc w:val="left"/>
      <w:pPr>
        <w:ind w:left="2620" w:hanging="171"/>
      </w:pPr>
      <w:rPr>
        <w:rFonts w:hint="default"/>
        <w:lang w:val="en-US" w:eastAsia="en-US" w:bidi="en-US"/>
      </w:rPr>
    </w:lvl>
    <w:lvl w:ilvl="4" w:tplc="0F628F32">
      <w:numFmt w:val="bullet"/>
      <w:lvlText w:val="•"/>
      <w:lvlJc w:val="left"/>
      <w:pPr>
        <w:ind w:left="3701" w:hanging="171"/>
      </w:pPr>
      <w:rPr>
        <w:rFonts w:hint="default"/>
        <w:lang w:val="en-US" w:eastAsia="en-US" w:bidi="en-US"/>
      </w:rPr>
    </w:lvl>
    <w:lvl w:ilvl="5" w:tplc="195EAC54">
      <w:numFmt w:val="bullet"/>
      <w:lvlText w:val="•"/>
      <w:lvlJc w:val="left"/>
      <w:pPr>
        <w:ind w:left="4781" w:hanging="171"/>
      </w:pPr>
      <w:rPr>
        <w:rFonts w:hint="default"/>
        <w:lang w:val="en-US" w:eastAsia="en-US" w:bidi="en-US"/>
      </w:rPr>
    </w:lvl>
    <w:lvl w:ilvl="6" w:tplc="9FDC5774">
      <w:numFmt w:val="bullet"/>
      <w:lvlText w:val="•"/>
      <w:lvlJc w:val="left"/>
      <w:pPr>
        <w:ind w:left="5861" w:hanging="171"/>
      </w:pPr>
      <w:rPr>
        <w:rFonts w:hint="default"/>
        <w:lang w:val="en-US" w:eastAsia="en-US" w:bidi="en-US"/>
      </w:rPr>
    </w:lvl>
    <w:lvl w:ilvl="7" w:tplc="92AA1548">
      <w:numFmt w:val="bullet"/>
      <w:lvlText w:val="•"/>
      <w:lvlJc w:val="left"/>
      <w:pPr>
        <w:ind w:left="6942" w:hanging="171"/>
      </w:pPr>
      <w:rPr>
        <w:rFonts w:hint="default"/>
        <w:lang w:val="en-US" w:eastAsia="en-US" w:bidi="en-US"/>
      </w:rPr>
    </w:lvl>
    <w:lvl w:ilvl="8" w:tplc="AACE1460">
      <w:numFmt w:val="bullet"/>
      <w:lvlText w:val="•"/>
      <w:lvlJc w:val="left"/>
      <w:pPr>
        <w:ind w:left="8022" w:hanging="171"/>
      </w:pPr>
      <w:rPr>
        <w:rFonts w:hint="default"/>
        <w:lang w:val="en-US" w:eastAsia="en-US" w:bidi="en-US"/>
      </w:rPr>
    </w:lvl>
  </w:abstractNum>
  <w:abstractNum w:abstractNumId="11">
    <w:nsid w:val="6C6B1A58"/>
    <w:multiLevelType w:val="hybridMultilevel"/>
    <w:tmpl w:val="FA68F7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E7E1E00"/>
    <w:multiLevelType w:val="multilevel"/>
    <w:tmpl w:val="4BF08B04"/>
    <w:lvl w:ilvl="0">
      <w:start w:val="1"/>
      <w:numFmt w:val="bullet"/>
      <w:pStyle w:val="Bullet1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rFonts w:ascii="Courier" w:eastAsia="Courier" w:hAnsi="Courier" w:cs="Courier"/>
        <w:sz w:val="20"/>
        <w:szCs w:val="2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39C6E4D"/>
    <w:multiLevelType w:val="hybridMultilevel"/>
    <w:tmpl w:val="83AE132C"/>
    <w:lvl w:ilvl="0" w:tplc="EEE42A02">
      <w:numFmt w:val="bullet"/>
      <w:lvlText w:val="•"/>
      <w:lvlJc w:val="left"/>
      <w:pPr>
        <w:ind w:left="283" w:hanging="171"/>
      </w:pPr>
      <w:rPr>
        <w:rFonts w:ascii="Arial" w:eastAsia="Arial" w:hAnsi="Arial" w:cs="Arial" w:hint="default"/>
        <w:color w:val="231F20"/>
        <w:spacing w:val="-1"/>
        <w:w w:val="100"/>
        <w:sz w:val="18"/>
        <w:szCs w:val="18"/>
        <w:lang w:val="en-US" w:eastAsia="en-US" w:bidi="en-US"/>
      </w:rPr>
    </w:lvl>
    <w:lvl w:ilvl="1" w:tplc="FCCA96F0">
      <w:numFmt w:val="bullet"/>
      <w:lvlText w:val="-"/>
      <w:lvlJc w:val="left"/>
      <w:pPr>
        <w:ind w:left="171" w:hanging="171"/>
      </w:pPr>
      <w:rPr>
        <w:rFonts w:ascii="Arial" w:eastAsia="Arial" w:hAnsi="Arial" w:cs="Arial" w:hint="default"/>
        <w:color w:val="231F20"/>
        <w:spacing w:val="-1"/>
        <w:w w:val="100"/>
        <w:sz w:val="18"/>
        <w:szCs w:val="18"/>
        <w:lang w:val="en-US" w:eastAsia="en-US" w:bidi="en-US"/>
      </w:rPr>
    </w:lvl>
    <w:lvl w:ilvl="2" w:tplc="116CB5F4">
      <w:numFmt w:val="bullet"/>
      <w:lvlText w:val="•"/>
      <w:lvlJc w:val="left"/>
      <w:pPr>
        <w:ind w:left="1540" w:hanging="171"/>
      </w:pPr>
      <w:rPr>
        <w:rFonts w:hint="default"/>
        <w:lang w:val="en-US" w:eastAsia="en-US" w:bidi="en-US"/>
      </w:rPr>
    </w:lvl>
    <w:lvl w:ilvl="3" w:tplc="CADA8986">
      <w:numFmt w:val="bullet"/>
      <w:lvlText w:val="•"/>
      <w:lvlJc w:val="left"/>
      <w:pPr>
        <w:ind w:left="2620" w:hanging="171"/>
      </w:pPr>
      <w:rPr>
        <w:rFonts w:hint="default"/>
        <w:lang w:val="en-US" w:eastAsia="en-US" w:bidi="en-US"/>
      </w:rPr>
    </w:lvl>
    <w:lvl w:ilvl="4" w:tplc="81901724">
      <w:numFmt w:val="bullet"/>
      <w:lvlText w:val="•"/>
      <w:lvlJc w:val="left"/>
      <w:pPr>
        <w:ind w:left="3701" w:hanging="171"/>
      </w:pPr>
      <w:rPr>
        <w:rFonts w:hint="default"/>
        <w:lang w:val="en-US" w:eastAsia="en-US" w:bidi="en-US"/>
      </w:rPr>
    </w:lvl>
    <w:lvl w:ilvl="5" w:tplc="05CE2D14">
      <w:numFmt w:val="bullet"/>
      <w:lvlText w:val="•"/>
      <w:lvlJc w:val="left"/>
      <w:pPr>
        <w:ind w:left="4781" w:hanging="171"/>
      </w:pPr>
      <w:rPr>
        <w:rFonts w:hint="default"/>
        <w:lang w:val="en-US" w:eastAsia="en-US" w:bidi="en-US"/>
      </w:rPr>
    </w:lvl>
    <w:lvl w:ilvl="6" w:tplc="A338263E">
      <w:numFmt w:val="bullet"/>
      <w:lvlText w:val="•"/>
      <w:lvlJc w:val="left"/>
      <w:pPr>
        <w:ind w:left="5861" w:hanging="171"/>
      </w:pPr>
      <w:rPr>
        <w:rFonts w:hint="default"/>
        <w:lang w:val="en-US" w:eastAsia="en-US" w:bidi="en-US"/>
      </w:rPr>
    </w:lvl>
    <w:lvl w:ilvl="7" w:tplc="A40E2EF8">
      <w:numFmt w:val="bullet"/>
      <w:lvlText w:val="•"/>
      <w:lvlJc w:val="left"/>
      <w:pPr>
        <w:ind w:left="6942" w:hanging="171"/>
      </w:pPr>
      <w:rPr>
        <w:rFonts w:hint="default"/>
        <w:lang w:val="en-US" w:eastAsia="en-US" w:bidi="en-US"/>
      </w:rPr>
    </w:lvl>
    <w:lvl w:ilvl="8" w:tplc="64C66B02">
      <w:numFmt w:val="bullet"/>
      <w:lvlText w:val="•"/>
      <w:lvlJc w:val="left"/>
      <w:pPr>
        <w:ind w:left="8022" w:hanging="171"/>
      </w:pPr>
      <w:rPr>
        <w:rFonts w:hint="default"/>
        <w:lang w:val="en-US" w:eastAsia="en-US" w:bidi="en-US"/>
      </w:rPr>
    </w:lvl>
  </w:abstractNum>
  <w:abstractNum w:abstractNumId="14">
    <w:nsid w:val="7C2D2479"/>
    <w:multiLevelType w:val="hybridMultilevel"/>
    <w:tmpl w:val="01626E8A"/>
    <w:lvl w:ilvl="0" w:tplc="0C3E1A3E">
      <w:numFmt w:val="bullet"/>
      <w:lvlText w:val="•"/>
      <w:lvlJc w:val="left"/>
      <w:pPr>
        <w:ind w:left="171" w:hanging="171"/>
      </w:pPr>
      <w:rPr>
        <w:rFonts w:ascii="Arial" w:eastAsia="Arial" w:hAnsi="Arial" w:cs="Arial" w:hint="default"/>
        <w:color w:val="231F20"/>
        <w:spacing w:val="-1"/>
        <w:w w:val="100"/>
        <w:sz w:val="18"/>
        <w:szCs w:val="18"/>
        <w:lang w:val="en-US" w:eastAsia="en-US" w:bidi="en-US"/>
      </w:rPr>
    </w:lvl>
    <w:lvl w:ilvl="1" w:tplc="0016C5FA">
      <w:numFmt w:val="bullet"/>
      <w:lvlText w:val="-"/>
      <w:lvlJc w:val="left"/>
      <w:pPr>
        <w:ind w:left="171" w:hanging="171"/>
      </w:pPr>
      <w:rPr>
        <w:rFonts w:ascii="Arial" w:eastAsia="Arial" w:hAnsi="Arial" w:cs="Arial" w:hint="default"/>
        <w:color w:val="231F20"/>
        <w:spacing w:val="-1"/>
        <w:w w:val="100"/>
        <w:sz w:val="18"/>
        <w:szCs w:val="18"/>
        <w:lang w:val="en-US" w:eastAsia="en-US" w:bidi="en-US"/>
      </w:rPr>
    </w:lvl>
    <w:lvl w:ilvl="2" w:tplc="A33E23D0">
      <w:numFmt w:val="bullet"/>
      <w:lvlText w:val="•"/>
      <w:lvlJc w:val="left"/>
      <w:pPr>
        <w:ind w:left="1543" w:hanging="171"/>
      </w:pPr>
      <w:rPr>
        <w:rFonts w:hint="default"/>
        <w:lang w:val="en-US" w:eastAsia="en-US" w:bidi="en-US"/>
      </w:rPr>
    </w:lvl>
    <w:lvl w:ilvl="3" w:tplc="4C608A9E">
      <w:numFmt w:val="bullet"/>
      <w:lvlText w:val="•"/>
      <w:lvlJc w:val="left"/>
      <w:pPr>
        <w:ind w:left="2626" w:hanging="171"/>
      </w:pPr>
      <w:rPr>
        <w:rFonts w:hint="default"/>
        <w:lang w:val="en-US" w:eastAsia="en-US" w:bidi="en-US"/>
      </w:rPr>
    </w:lvl>
    <w:lvl w:ilvl="4" w:tplc="616CFD30">
      <w:numFmt w:val="bullet"/>
      <w:lvlText w:val="•"/>
      <w:lvlJc w:val="left"/>
      <w:pPr>
        <w:ind w:left="3709" w:hanging="171"/>
      </w:pPr>
      <w:rPr>
        <w:rFonts w:hint="default"/>
        <w:lang w:val="en-US" w:eastAsia="en-US" w:bidi="en-US"/>
      </w:rPr>
    </w:lvl>
    <w:lvl w:ilvl="5" w:tplc="A7781AAA">
      <w:numFmt w:val="bullet"/>
      <w:lvlText w:val="•"/>
      <w:lvlJc w:val="left"/>
      <w:pPr>
        <w:ind w:left="4792" w:hanging="171"/>
      </w:pPr>
      <w:rPr>
        <w:rFonts w:hint="default"/>
        <w:lang w:val="en-US" w:eastAsia="en-US" w:bidi="en-US"/>
      </w:rPr>
    </w:lvl>
    <w:lvl w:ilvl="6" w:tplc="43EAD7C8">
      <w:numFmt w:val="bullet"/>
      <w:lvlText w:val="•"/>
      <w:lvlJc w:val="left"/>
      <w:pPr>
        <w:ind w:left="5875" w:hanging="171"/>
      </w:pPr>
      <w:rPr>
        <w:rFonts w:hint="default"/>
        <w:lang w:val="en-US" w:eastAsia="en-US" w:bidi="en-US"/>
      </w:rPr>
    </w:lvl>
    <w:lvl w:ilvl="7" w:tplc="D5E67B0A">
      <w:numFmt w:val="bullet"/>
      <w:lvlText w:val="•"/>
      <w:lvlJc w:val="left"/>
      <w:pPr>
        <w:ind w:left="6958" w:hanging="171"/>
      </w:pPr>
      <w:rPr>
        <w:rFonts w:hint="default"/>
        <w:lang w:val="en-US" w:eastAsia="en-US" w:bidi="en-US"/>
      </w:rPr>
    </w:lvl>
    <w:lvl w:ilvl="8" w:tplc="BCA0C17E">
      <w:numFmt w:val="bullet"/>
      <w:lvlText w:val="•"/>
      <w:lvlJc w:val="left"/>
      <w:pPr>
        <w:ind w:left="8041" w:hanging="171"/>
      </w:pPr>
      <w:rPr>
        <w:rFonts w:hint="default"/>
        <w:lang w:val="en-US" w:eastAsia="en-US" w:bidi="en-US"/>
      </w:r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7"/>
  </w:num>
  <w:num w:numId="5">
    <w:abstractNumId w:val="9"/>
  </w:num>
  <w:num w:numId="6">
    <w:abstractNumId w:val="2"/>
  </w:num>
  <w:num w:numId="7">
    <w:abstractNumId w:val="10"/>
  </w:num>
  <w:num w:numId="8">
    <w:abstractNumId w:val="13"/>
  </w:num>
  <w:num w:numId="9">
    <w:abstractNumId w:val="5"/>
  </w:num>
  <w:num w:numId="10">
    <w:abstractNumId w:val="11"/>
  </w:num>
  <w:num w:numId="11">
    <w:abstractNumId w:val="6"/>
  </w:num>
  <w:num w:numId="12">
    <w:abstractNumId w:val="4"/>
  </w:num>
  <w:num w:numId="13">
    <w:abstractNumId w:val="0"/>
  </w:num>
  <w:num w:numId="14">
    <w:abstractNumId w:val="1"/>
  </w:num>
  <w:num w:numId="15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585"/>
    <w:rsid w:val="00000F6F"/>
    <w:rsid w:val="00005D25"/>
    <w:rsid w:val="000061A5"/>
    <w:rsid w:val="000139CE"/>
    <w:rsid w:val="00017D63"/>
    <w:rsid w:val="000249E5"/>
    <w:rsid w:val="00026C98"/>
    <w:rsid w:val="000339E5"/>
    <w:rsid w:val="00035DF5"/>
    <w:rsid w:val="000449E9"/>
    <w:rsid w:val="00051642"/>
    <w:rsid w:val="00051798"/>
    <w:rsid w:val="000571B6"/>
    <w:rsid w:val="00062AD1"/>
    <w:rsid w:val="00066B6E"/>
    <w:rsid w:val="00070959"/>
    <w:rsid w:val="000724D0"/>
    <w:rsid w:val="00082666"/>
    <w:rsid w:val="00086F70"/>
    <w:rsid w:val="000939E6"/>
    <w:rsid w:val="00097307"/>
    <w:rsid w:val="000A19D8"/>
    <w:rsid w:val="000A4E20"/>
    <w:rsid w:val="000A67DB"/>
    <w:rsid w:val="000B2EB3"/>
    <w:rsid w:val="000B623A"/>
    <w:rsid w:val="000C6F6A"/>
    <w:rsid w:val="000C7DD2"/>
    <w:rsid w:val="000D128B"/>
    <w:rsid w:val="000D2268"/>
    <w:rsid w:val="000D39AC"/>
    <w:rsid w:val="000D5D96"/>
    <w:rsid w:val="000E66CA"/>
    <w:rsid w:val="000E72AA"/>
    <w:rsid w:val="000E7C46"/>
    <w:rsid w:val="000F2897"/>
    <w:rsid w:val="000F36A9"/>
    <w:rsid w:val="000F617C"/>
    <w:rsid w:val="001023A9"/>
    <w:rsid w:val="00104947"/>
    <w:rsid w:val="0011672F"/>
    <w:rsid w:val="00126D7C"/>
    <w:rsid w:val="0013078D"/>
    <w:rsid w:val="0013298F"/>
    <w:rsid w:val="00133C70"/>
    <w:rsid w:val="00155C95"/>
    <w:rsid w:val="00163E63"/>
    <w:rsid w:val="00167740"/>
    <w:rsid w:val="001752AD"/>
    <w:rsid w:val="001932CE"/>
    <w:rsid w:val="00194241"/>
    <w:rsid w:val="001974BE"/>
    <w:rsid w:val="001975AD"/>
    <w:rsid w:val="001A115A"/>
    <w:rsid w:val="001D0845"/>
    <w:rsid w:val="001D676C"/>
    <w:rsid w:val="001E36CE"/>
    <w:rsid w:val="001F3FCC"/>
    <w:rsid w:val="00200DA1"/>
    <w:rsid w:val="00204893"/>
    <w:rsid w:val="002067F7"/>
    <w:rsid w:val="0021335E"/>
    <w:rsid w:val="00222A88"/>
    <w:rsid w:val="002300F5"/>
    <w:rsid w:val="00230990"/>
    <w:rsid w:val="0023195C"/>
    <w:rsid w:val="0023249C"/>
    <w:rsid w:val="00234455"/>
    <w:rsid w:val="00236E42"/>
    <w:rsid w:val="00242F99"/>
    <w:rsid w:val="00251314"/>
    <w:rsid w:val="00252F6A"/>
    <w:rsid w:val="0025357D"/>
    <w:rsid w:val="00257162"/>
    <w:rsid w:val="002605FB"/>
    <w:rsid w:val="00262084"/>
    <w:rsid w:val="0026270B"/>
    <w:rsid w:val="00283065"/>
    <w:rsid w:val="002879C9"/>
    <w:rsid w:val="00292147"/>
    <w:rsid w:val="002A2C57"/>
    <w:rsid w:val="002A3D3A"/>
    <w:rsid w:val="002C7E11"/>
    <w:rsid w:val="002D3423"/>
    <w:rsid w:val="002D4344"/>
    <w:rsid w:val="002D5D79"/>
    <w:rsid w:val="002D62DF"/>
    <w:rsid w:val="002E5FA8"/>
    <w:rsid w:val="002F05A9"/>
    <w:rsid w:val="002F21F1"/>
    <w:rsid w:val="002F4701"/>
    <w:rsid w:val="002F7036"/>
    <w:rsid w:val="002F7E1E"/>
    <w:rsid w:val="00304828"/>
    <w:rsid w:val="003066F2"/>
    <w:rsid w:val="00307067"/>
    <w:rsid w:val="00314C9D"/>
    <w:rsid w:val="0031502D"/>
    <w:rsid w:val="00322DCB"/>
    <w:rsid w:val="0033002A"/>
    <w:rsid w:val="003308F5"/>
    <w:rsid w:val="003371B3"/>
    <w:rsid w:val="003376FC"/>
    <w:rsid w:val="0033799C"/>
    <w:rsid w:val="00337EC2"/>
    <w:rsid w:val="00344A62"/>
    <w:rsid w:val="00361859"/>
    <w:rsid w:val="003622BB"/>
    <w:rsid w:val="003639B0"/>
    <w:rsid w:val="0036665B"/>
    <w:rsid w:val="003725F8"/>
    <w:rsid w:val="00382723"/>
    <w:rsid w:val="00386833"/>
    <w:rsid w:val="0039245D"/>
    <w:rsid w:val="003940FD"/>
    <w:rsid w:val="003950D3"/>
    <w:rsid w:val="0039525F"/>
    <w:rsid w:val="00396D48"/>
    <w:rsid w:val="003A3C70"/>
    <w:rsid w:val="003A6080"/>
    <w:rsid w:val="003A6D49"/>
    <w:rsid w:val="003A74AB"/>
    <w:rsid w:val="003D02E3"/>
    <w:rsid w:val="003E1882"/>
    <w:rsid w:val="003E6032"/>
    <w:rsid w:val="003F0394"/>
    <w:rsid w:val="00405043"/>
    <w:rsid w:val="00405F65"/>
    <w:rsid w:val="00407044"/>
    <w:rsid w:val="004126DF"/>
    <w:rsid w:val="004144E0"/>
    <w:rsid w:val="00434C7F"/>
    <w:rsid w:val="004361A1"/>
    <w:rsid w:val="00437C66"/>
    <w:rsid w:val="00453A35"/>
    <w:rsid w:val="00456CD1"/>
    <w:rsid w:val="00462056"/>
    <w:rsid w:val="00462E7F"/>
    <w:rsid w:val="0046658D"/>
    <w:rsid w:val="00474629"/>
    <w:rsid w:val="00474AFC"/>
    <w:rsid w:val="0048617B"/>
    <w:rsid w:val="004873D5"/>
    <w:rsid w:val="00491E9C"/>
    <w:rsid w:val="00496061"/>
    <w:rsid w:val="00496ACF"/>
    <w:rsid w:val="004B1727"/>
    <w:rsid w:val="004B4210"/>
    <w:rsid w:val="004B4C98"/>
    <w:rsid w:val="004B7343"/>
    <w:rsid w:val="004D5398"/>
    <w:rsid w:val="004E0B7B"/>
    <w:rsid w:val="004E1E9F"/>
    <w:rsid w:val="004F333F"/>
    <w:rsid w:val="00500F5D"/>
    <w:rsid w:val="00502681"/>
    <w:rsid w:val="00507A4B"/>
    <w:rsid w:val="00515D39"/>
    <w:rsid w:val="00516CC8"/>
    <w:rsid w:val="00517239"/>
    <w:rsid w:val="0051767A"/>
    <w:rsid w:val="005200A5"/>
    <w:rsid w:val="0052425D"/>
    <w:rsid w:val="00525BF1"/>
    <w:rsid w:val="00526343"/>
    <w:rsid w:val="00534F96"/>
    <w:rsid w:val="005431F0"/>
    <w:rsid w:val="00546B8F"/>
    <w:rsid w:val="005521BE"/>
    <w:rsid w:val="00562A3A"/>
    <w:rsid w:val="0056359B"/>
    <w:rsid w:val="0056364B"/>
    <w:rsid w:val="005636B5"/>
    <w:rsid w:val="005705FA"/>
    <w:rsid w:val="00573518"/>
    <w:rsid w:val="00574F26"/>
    <w:rsid w:val="005773C4"/>
    <w:rsid w:val="00581D47"/>
    <w:rsid w:val="00581D58"/>
    <w:rsid w:val="005826C4"/>
    <w:rsid w:val="00583BBA"/>
    <w:rsid w:val="0058577B"/>
    <w:rsid w:val="00592319"/>
    <w:rsid w:val="005A278F"/>
    <w:rsid w:val="005B27CE"/>
    <w:rsid w:val="005B72C6"/>
    <w:rsid w:val="005B7DCE"/>
    <w:rsid w:val="005C4BCD"/>
    <w:rsid w:val="005C52C6"/>
    <w:rsid w:val="005D0B36"/>
    <w:rsid w:val="005D3AE9"/>
    <w:rsid w:val="005D4418"/>
    <w:rsid w:val="005E6FE3"/>
    <w:rsid w:val="0061060C"/>
    <w:rsid w:val="00610D2C"/>
    <w:rsid w:val="00612EEA"/>
    <w:rsid w:val="00615AC2"/>
    <w:rsid w:val="00620591"/>
    <w:rsid w:val="006265CF"/>
    <w:rsid w:val="00634531"/>
    <w:rsid w:val="00643AC4"/>
    <w:rsid w:val="0064570D"/>
    <w:rsid w:val="00647A3E"/>
    <w:rsid w:val="006555C6"/>
    <w:rsid w:val="00656300"/>
    <w:rsid w:val="00656DB6"/>
    <w:rsid w:val="006625C5"/>
    <w:rsid w:val="00664638"/>
    <w:rsid w:val="00666FDA"/>
    <w:rsid w:val="006930B6"/>
    <w:rsid w:val="006955A4"/>
    <w:rsid w:val="006A1B65"/>
    <w:rsid w:val="006A2602"/>
    <w:rsid w:val="006A46FE"/>
    <w:rsid w:val="006A579A"/>
    <w:rsid w:val="006B0FFC"/>
    <w:rsid w:val="006B5685"/>
    <w:rsid w:val="006B5B44"/>
    <w:rsid w:val="006C0B96"/>
    <w:rsid w:val="006C2213"/>
    <w:rsid w:val="006C3CBA"/>
    <w:rsid w:val="006C3D7E"/>
    <w:rsid w:val="006C5352"/>
    <w:rsid w:val="006D50E8"/>
    <w:rsid w:val="006E37F1"/>
    <w:rsid w:val="006E5996"/>
    <w:rsid w:val="006F0108"/>
    <w:rsid w:val="006F2360"/>
    <w:rsid w:val="006F38F5"/>
    <w:rsid w:val="00704447"/>
    <w:rsid w:val="00706D13"/>
    <w:rsid w:val="0071282C"/>
    <w:rsid w:val="00713DA4"/>
    <w:rsid w:val="0071761E"/>
    <w:rsid w:val="007208AB"/>
    <w:rsid w:val="0072716D"/>
    <w:rsid w:val="00732A07"/>
    <w:rsid w:val="00750782"/>
    <w:rsid w:val="00750F0E"/>
    <w:rsid w:val="007639FE"/>
    <w:rsid w:val="00767624"/>
    <w:rsid w:val="0077024B"/>
    <w:rsid w:val="00775AEE"/>
    <w:rsid w:val="00781F4D"/>
    <w:rsid w:val="0079274C"/>
    <w:rsid w:val="00795D6A"/>
    <w:rsid w:val="007979D1"/>
    <w:rsid w:val="007A25FD"/>
    <w:rsid w:val="007A7A2C"/>
    <w:rsid w:val="007B4FF7"/>
    <w:rsid w:val="007B5CD9"/>
    <w:rsid w:val="007B7D8F"/>
    <w:rsid w:val="007C1C15"/>
    <w:rsid w:val="007D03F9"/>
    <w:rsid w:val="007D0E9C"/>
    <w:rsid w:val="007D3262"/>
    <w:rsid w:val="007D46C5"/>
    <w:rsid w:val="007D6062"/>
    <w:rsid w:val="007E20F9"/>
    <w:rsid w:val="007E32ED"/>
    <w:rsid w:val="007E55CF"/>
    <w:rsid w:val="007F15D0"/>
    <w:rsid w:val="007F1FF4"/>
    <w:rsid w:val="007F4FBC"/>
    <w:rsid w:val="007F73D3"/>
    <w:rsid w:val="007F7CF7"/>
    <w:rsid w:val="008122AA"/>
    <w:rsid w:val="00815B52"/>
    <w:rsid w:val="00816D0A"/>
    <w:rsid w:val="00817320"/>
    <w:rsid w:val="00822A0D"/>
    <w:rsid w:val="00826AC4"/>
    <w:rsid w:val="00826C62"/>
    <w:rsid w:val="0082731D"/>
    <w:rsid w:val="00830FF5"/>
    <w:rsid w:val="0083209D"/>
    <w:rsid w:val="00834BD7"/>
    <w:rsid w:val="00840B25"/>
    <w:rsid w:val="00853AF5"/>
    <w:rsid w:val="008545AA"/>
    <w:rsid w:val="00861E47"/>
    <w:rsid w:val="00865CF0"/>
    <w:rsid w:val="0087283E"/>
    <w:rsid w:val="00873530"/>
    <w:rsid w:val="00875AFB"/>
    <w:rsid w:val="0087654B"/>
    <w:rsid w:val="00880643"/>
    <w:rsid w:val="00881560"/>
    <w:rsid w:val="00884507"/>
    <w:rsid w:val="008879C5"/>
    <w:rsid w:val="00891C43"/>
    <w:rsid w:val="008931E4"/>
    <w:rsid w:val="00894058"/>
    <w:rsid w:val="00895902"/>
    <w:rsid w:val="0089797F"/>
    <w:rsid w:val="008A07A3"/>
    <w:rsid w:val="008A63B1"/>
    <w:rsid w:val="008A6510"/>
    <w:rsid w:val="008B04BE"/>
    <w:rsid w:val="008C09AD"/>
    <w:rsid w:val="008C4481"/>
    <w:rsid w:val="008D2558"/>
    <w:rsid w:val="008D531E"/>
    <w:rsid w:val="008D6045"/>
    <w:rsid w:val="008D6E92"/>
    <w:rsid w:val="008E3C91"/>
    <w:rsid w:val="008E62E9"/>
    <w:rsid w:val="008E66D1"/>
    <w:rsid w:val="008F0F82"/>
    <w:rsid w:val="008F2EFB"/>
    <w:rsid w:val="009025EB"/>
    <w:rsid w:val="00906EC6"/>
    <w:rsid w:val="00907E22"/>
    <w:rsid w:val="00910FEC"/>
    <w:rsid w:val="009125EE"/>
    <w:rsid w:val="00912EBB"/>
    <w:rsid w:val="009131F0"/>
    <w:rsid w:val="00914AB1"/>
    <w:rsid w:val="009207A9"/>
    <w:rsid w:val="009227DC"/>
    <w:rsid w:val="00923645"/>
    <w:rsid w:val="00926D49"/>
    <w:rsid w:val="009330E8"/>
    <w:rsid w:val="0093619F"/>
    <w:rsid w:val="00936631"/>
    <w:rsid w:val="00941C81"/>
    <w:rsid w:val="00951AA3"/>
    <w:rsid w:val="00951F5E"/>
    <w:rsid w:val="00962577"/>
    <w:rsid w:val="00973023"/>
    <w:rsid w:val="00973421"/>
    <w:rsid w:val="00974F31"/>
    <w:rsid w:val="009851C5"/>
    <w:rsid w:val="00986542"/>
    <w:rsid w:val="0098787F"/>
    <w:rsid w:val="009919D3"/>
    <w:rsid w:val="0099782A"/>
    <w:rsid w:val="009A04E3"/>
    <w:rsid w:val="009A127A"/>
    <w:rsid w:val="009A5C6C"/>
    <w:rsid w:val="009B02C7"/>
    <w:rsid w:val="009B196D"/>
    <w:rsid w:val="009C1BE7"/>
    <w:rsid w:val="009C1DDC"/>
    <w:rsid w:val="009C71DE"/>
    <w:rsid w:val="009D5E72"/>
    <w:rsid w:val="009D79D0"/>
    <w:rsid w:val="009E0B83"/>
    <w:rsid w:val="009E1A39"/>
    <w:rsid w:val="009F7E3A"/>
    <w:rsid w:val="00A10F54"/>
    <w:rsid w:val="00A11249"/>
    <w:rsid w:val="00A21E33"/>
    <w:rsid w:val="00A222DD"/>
    <w:rsid w:val="00A230FF"/>
    <w:rsid w:val="00A236FB"/>
    <w:rsid w:val="00A24506"/>
    <w:rsid w:val="00A26516"/>
    <w:rsid w:val="00A26A68"/>
    <w:rsid w:val="00A308D7"/>
    <w:rsid w:val="00A32E04"/>
    <w:rsid w:val="00A35F11"/>
    <w:rsid w:val="00A4125D"/>
    <w:rsid w:val="00A41AF5"/>
    <w:rsid w:val="00A41E3F"/>
    <w:rsid w:val="00A454E5"/>
    <w:rsid w:val="00A53244"/>
    <w:rsid w:val="00A542AA"/>
    <w:rsid w:val="00A60F20"/>
    <w:rsid w:val="00A6696A"/>
    <w:rsid w:val="00A83215"/>
    <w:rsid w:val="00A9546C"/>
    <w:rsid w:val="00A97292"/>
    <w:rsid w:val="00AB14DE"/>
    <w:rsid w:val="00AB603E"/>
    <w:rsid w:val="00AB7E89"/>
    <w:rsid w:val="00AC1F39"/>
    <w:rsid w:val="00AC54AB"/>
    <w:rsid w:val="00AC5949"/>
    <w:rsid w:val="00AC630E"/>
    <w:rsid w:val="00AE09C3"/>
    <w:rsid w:val="00AE216F"/>
    <w:rsid w:val="00AE328D"/>
    <w:rsid w:val="00AE5C33"/>
    <w:rsid w:val="00AF2E56"/>
    <w:rsid w:val="00AF3A49"/>
    <w:rsid w:val="00AF573F"/>
    <w:rsid w:val="00B02C51"/>
    <w:rsid w:val="00B05D5B"/>
    <w:rsid w:val="00B16704"/>
    <w:rsid w:val="00B16B47"/>
    <w:rsid w:val="00B25161"/>
    <w:rsid w:val="00B26C29"/>
    <w:rsid w:val="00B33021"/>
    <w:rsid w:val="00B34CA1"/>
    <w:rsid w:val="00B3751A"/>
    <w:rsid w:val="00B37C10"/>
    <w:rsid w:val="00B4143C"/>
    <w:rsid w:val="00B5078C"/>
    <w:rsid w:val="00B51C1F"/>
    <w:rsid w:val="00B53E5F"/>
    <w:rsid w:val="00B54E2E"/>
    <w:rsid w:val="00B555E7"/>
    <w:rsid w:val="00B61425"/>
    <w:rsid w:val="00B62F6B"/>
    <w:rsid w:val="00B656E5"/>
    <w:rsid w:val="00B657ED"/>
    <w:rsid w:val="00B667F0"/>
    <w:rsid w:val="00B66B0A"/>
    <w:rsid w:val="00B72175"/>
    <w:rsid w:val="00B7530E"/>
    <w:rsid w:val="00B86532"/>
    <w:rsid w:val="00B8673F"/>
    <w:rsid w:val="00B92E87"/>
    <w:rsid w:val="00B94F43"/>
    <w:rsid w:val="00BA3368"/>
    <w:rsid w:val="00BA3C5A"/>
    <w:rsid w:val="00BA3C99"/>
    <w:rsid w:val="00BB081E"/>
    <w:rsid w:val="00BB3721"/>
    <w:rsid w:val="00BB5F79"/>
    <w:rsid w:val="00BC3243"/>
    <w:rsid w:val="00BC38E3"/>
    <w:rsid w:val="00BC66A1"/>
    <w:rsid w:val="00BD0DB5"/>
    <w:rsid w:val="00BD6DC1"/>
    <w:rsid w:val="00BE24D7"/>
    <w:rsid w:val="00BE49BF"/>
    <w:rsid w:val="00BE500D"/>
    <w:rsid w:val="00BF4D69"/>
    <w:rsid w:val="00C057F8"/>
    <w:rsid w:val="00C17EE7"/>
    <w:rsid w:val="00C21B64"/>
    <w:rsid w:val="00C25FB9"/>
    <w:rsid w:val="00C35154"/>
    <w:rsid w:val="00C435FB"/>
    <w:rsid w:val="00C45ABD"/>
    <w:rsid w:val="00C5035C"/>
    <w:rsid w:val="00C508BC"/>
    <w:rsid w:val="00C5516B"/>
    <w:rsid w:val="00C553CE"/>
    <w:rsid w:val="00C61FA7"/>
    <w:rsid w:val="00C64A77"/>
    <w:rsid w:val="00C743F2"/>
    <w:rsid w:val="00C74B48"/>
    <w:rsid w:val="00C7656B"/>
    <w:rsid w:val="00C80F85"/>
    <w:rsid w:val="00C825D6"/>
    <w:rsid w:val="00C9128C"/>
    <w:rsid w:val="00C938D5"/>
    <w:rsid w:val="00C93CB4"/>
    <w:rsid w:val="00C95F80"/>
    <w:rsid w:val="00C960A4"/>
    <w:rsid w:val="00C976AF"/>
    <w:rsid w:val="00CA05C1"/>
    <w:rsid w:val="00CA57A1"/>
    <w:rsid w:val="00CB77D3"/>
    <w:rsid w:val="00CC33F0"/>
    <w:rsid w:val="00CC5FAE"/>
    <w:rsid w:val="00CC796B"/>
    <w:rsid w:val="00CD6A9B"/>
    <w:rsid w:val="00CE0E93"/>
    <w:rsid w:val="00CE13E3"/>
    <w:rsid w:val="00CE613F"/>
    <w:rsid w:val="00CF2F1A"/>
    <w:rsid w:val="00CF355D"/>
    <w:rsid w:val="00CF5CBE"/>
    <w:rsid w:val="00D0392D"/>
    <w:rsid w:val="00D05876"/>
    <w:rsid w:val="00D06FC3"/>
    <w:rsid w:val="00D16371"/>
    <w:rsid w:val="00D2276E"/>
    <w:rsid w:val="00D23CA1"/>
    <w:rsid w:val="00D301B8"/>
    <w:rsid w:val="00D34A74"/>
    <w:rsid w:val="00D432FF"/>
    <w:rsid w:val="00D43B2A"/>
    <w:rsid w:val="00D634B2"/>
    <w:rsid w:val="00D7626A"/>
    <w:rsid w:val="00D845CB"/>
    <w:rsid w:val="00D91D68"/>
    <w:rsid w:val="00DA09F7"/>
    <w:rsid w:val="00DA1771"/>
    <w:rsid w:val="00DA47D1"/>
    <w:rsid w:val="00DB2882"/>
    <w:rsid w:val="00DB3307"/>
    <w:rsid w:val="00DB430A"/>
    <w:rsid w:val="00DB4409"/>
    <w:rsid w:val="00DC1148"/>
    <w:rsid w:val="00DC341B"/>
    <w:rsid w:val="00DC3F56"/>
    <w:rsid w:val="00DD4DB2"/>
    <w:rsid w:val="00DD7D0B"/>
    <w:rsid w:val="00DE4657"/>
    <w:rsid w:val="00DE5C86"/>
    <w:rsid w:val="00DF39F3"/>
    <w:rsid w:val="00DF4B2C"/>
    <w:rsid w:val="00DF52E5"/>
    <w:rsid w:val="00DF6645"/>
    <w:rsid w:val="00E15BE5"/>
    <w:rsid w:val="00E17327"/>
    <w:rsid w:val="00E17902"/>
    <w:rsid w:val="00E37585"/>
    <w:rsid w:val="00E40AEC"/>
    <w:rsid w:val="00E41C26"/>
    <w:rsid w:val="00E46DBE"/>
    <w:rsid w:val="00E53EE1"/>
    <w:rsid w:val="00E56CA1"/>
    <w:rsid w:val="00E60FFD"/>
    <w:rsid w:val="00E670BF"/>
    <w:rsid w:val="00E7327E"/>
    <w:rsid w:val="00E73829"/>
    <w:rsid w:val="00E74130"/>
    <w:rsid w:val="00E74DEC"/>
    <w:rsid w:val="00E75C84"/>
    <w:rsid w:val="00E919CE"/>
    <w:rsid w:val="00EA481B"/>
    <w:rsid w:val="00EB415B"/>
    <w:rsid w:val="00EB652B"/>
    <w:rsid w:val="00EC038C"/>
    <w:rsid w:val="00EC68C0"/>
    <w:rsid w:val="00ED0414"/>
    <w:rsid w:val="00ED0FCF"/>
    <w:rsid w:val="00ED17D4"/>
    <w:rsid w:val="00ED3D4D"/>
    <w:rsid w:val="00EE165F"/>
    <w:rsid w:val="00EF7CCF"/>
    <w:rsid w:val="00F00148"/>
    <w:rsid w:val="00F02C99"/>
    <w:rsid w:val="00F06134"/>
    <w:rsid w:val="00F06800"/>
    <w:rsid w:val="00F10787"/>
    <w:rsid w:val="00F2079B"/>
    <w:rsid w:val="00F25EDD"/>
    <w:rsid w:val="00F26997"/>
    <w:rsid w:val="00F278FC"/>
    <w:rsid w:val="00F3160F"/>
    <w:rsid w:val="00F361CB"/>
    <w:rsid w:val="00F4238E"/>
    <w:rsid w:val="00F4316C"/>
    <w:rsid w:val="00F45ED7"/>
    <w:rsid w:val="00F52673"/>
    <w:rsid w:val="00F63323"/>
    <w:rsid w:val="00F65140"/>
    <w:rsid w:val="00F7185C"/>
    <w:rsid w:val="00F83044"/>
    <w:rsid w:val="00F848B1"/>
    <w:rsid w:val="00F90133"/>
    <w:rsid w:val="00FA0795"/>
    <w:rsid w:val="00FA6AD4"/>
    <w:rsid w:val="00FB38CF"/>
    <w:rsid w:val="00FB598C"/>
    <w:rsid w:val="00FB693B"/>
    <w:rsid w:val="00FB7217"/>
    <w:rsid w:val="00FC2A2C"/>
    <w:rsid w:val="00FC649D"/>
    <w:rsid w:val="00FD1175"/>
    <w:rsid w:val="00FE1434"/>
    <w:rsid w:val="00FF130D"/>
    <w:rsid w:val="00FF4B04"/>
    <w:rsid w:val="00FF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FC741"/>
  <w15:chartTrackingRefBased/>
  <w15:docId w15:val="{423543AC-B121-4837-B261-E47826F8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E20"/>
    <w:rPr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7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Hyperlink">
    <w:name w:val="Hyperlink"/>
    <w:basedOn w:val="DefaultParagraphFont"/>
    <w:uiPriority w:val="99"/>
    <w:unhideWhenUsed/>
    <w:rsid w:val="00E37585"/>
    <w:rPr>
      <w:color w:val="0000FF"/>
      <w:u w:val="single"/>
    </w:rPr>
  </w:style>
  <w:style w:type="table" w:styleId="TableGrid">
    <w:name w:val="Table Grid"/>
    <w:basedOn w:val="TableNormal"/>
    <w:uiPriority w:val="39"/>
    <w:rsid w:val="006A4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02E3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144E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76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13078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43B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B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3B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B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3B2A"/>
    <w:rPr>
      <w:b/>
      <w:bCs/>
      <w:sz w:val="20"/>
      <w:szCs w:val="20"/>
    </w:rPr>
  </w:style>
  <w:style w:type="paragraph" w:customStyle="1" w:styleId="Bullet1">
    <w:name w:val="Bullet 1"/>
    <w:basedOn w:val="Normal"/>
    <w:rsid w:val="004126D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ZA"/>
    </w:rPr>
  </w:style>
  <w:style w:type="paragraph" w:styleId="Title">
    <w:name w:val="Title"/>
    <w:basedOn w:val="Normal"/>
    <w:next w:val="Normal"/>
    <w:link w:val="TitleChar"/>
    <w:rsid w:val="004126DF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eastAsia="en-ZA"/>
    </w:rPr>
  </w:style>
  <w:style w:type="character" w:customStyle="1" w:styleId="TitleChar">
    <w:name w:val="Title Char"/>
    <w:basedOn w:val="DefaultParagraphFont"/>
    <w:link w:val="Title"/>
    <w:rsid w:val="004126DF"/>
    <w:rPr>
      <w:rFonts w:ascii="Calibri" w:eastAsia="Calibri" w:hAnsi="Calibri" w:cs="Calibri"/>
      <w:b/>
      <w:sz w:val="72"/>
      <w:szCs w:val="72"/>
      <w:lang w:eastAsia="en-ZA"/>
    </w:rPr>
  </w:style>
  <w:style w:type="paragraph" w:styleId="Header">
    <w:name w:val="header"/>
    <w:basedOn w:val="Normal"/>
    <w:link w:val="HeaderChar"/>
    <w:uiPriority w:val="99"/>
    <w:unhideWhenUsed/>
    <w:rsid w:val="009B02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2C7"/>
    <w:rPr>
      <w:sz w:val="16"/>
    </w:rPr>
  </w:style>
  <w:style w:type="paragraph" w:styleId="Footer">
    <w:name w:val="footer"/>
    <w:basedOn w:val="Normal"/>
    <w:link w:val="FooterChar"/>
    <w:uiPriority w:val="99"/>
    <w:unhideWhenUsed/>
    <w:rsid w:val="009B02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2C7"/>
    <w:rPr>
      <w:sz w:val="16"/>
    </w:rPr>
  </w:style>
  <w:style w:type="paragraph" w:customStyle="1" w:styleId="TableParagraph">
    <w:name w:val="Table Paragraph"/>
    <w:basedOn w:val="Normal"/>
    <w:uiPriority w:val="1"/>
    <w:qFormat/>
    <w:rsid w:val="00BF4D69"/>
    <w:pPr>
      <w:widowControl w:val="0"/>
      <w:spacing w:before="70" w:after="0" w:line="240" w:lineRule="auto"/>
      <w:ind w:left="108"/>
    </w:pPr>
    <w:rPr>
      <w:rFonts w:ascii="Arial" w:eastAsia="Arial" w:hAnsi="Arial" w:cs="Arial"/>
      <w:sz w:val="22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25357D"/>
  </w:style>
  <w:style w:type="paragraph" w:styleId="BodyText">
    <w:name w:val="Body Text"/>
    <w:basedOn w:val="Normal"/>
    <w:link w:val="BodyTextChar"/>
    <w:uiPriority w:val="99"/>
    <w:semiHidden/>
    <w:unhideWhenUsed/>
    <w:rsid w:val="0025357D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5357D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535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815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10</Pages>
  <Words>9074</Words>
  <Characters>51725</Characters>
  <Application>Microsoft Office Word</Application>
  <DocSecurity>0</DocSecurity>
  <Lines>431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Beets, PAD, Prof &lt;padb@sun.ac.za&gt;</dc:creator>
  <cp:keywords/>
  <dc:description/>
  <cp:lastModifiedBy>Zitha, Jerry</cp:lastModifiedBy>
  <cp:revision>68</cp:revision>
  <cp:lastPrinted>2019-02-26T13:44:00Z</cp:lastPrinted>
  <dcterms:created xsi:type="dcterms:W3CDTF">2020-11-20T08:48:00Z</dcterms:created>
  <dcterms:modified xsi:type="dcterms:W3CDTF">2020-11-23T12:18:00Z</dcterms:modified>
</cp:coreProperties>
</file>